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D7BF76" w14:textId="77777777" w:rsidR="003F3990" w:rsidRPr="004555FD" w:rsidRDefault="003F3990">
      <w:pPr>
        <w:rPr>
          <w:lang w:val="fr-FR"/>
        </w:rPr>
      </w:pPr>
      <w:bookmarkStart w:id="0" w:name="_Hlk35941988"/>
      <w:bookmarkStart w:id="1" w:name="_GoBack"/>
      <w:bookmarkEnd w:id="1"/>
    </w:p>
    <w:p w14:paraId="696DA3DE" w14:textId="77777777" w:rsidR="00B267D4" w:rsidRPr="004555FD" w:rsidRDefault="00B267D4" w:rsidP="00B267D4">
      <w:pPr>
        <w:rPr>
          <w:lang w:val="fr-FR"/>
        </w:rPr>
      </w:pPr>
    </w:p>
    <w:p w14:paraId="29DFE127" w14:textId="77777777" w:rsidR="00B267D4" w:rsidRPr="004555FD" w:rsidRDefault="00B267D4" w:rsidP="00B267D4">
      <w:pPr>
        <w:rPr>
          <w:lang w:val="fr-FR"/>
        </w:rPr>
      </w:pPr>
    </w:p>
    <w:p w14:paraId="75EF7F91" w14:textId="77777777" w:rsidR="007F2312" w:rsidRPr="004555FD" w:rsidRDefault="007F2312" w:rsidP="007F2312">
      <w:pPr>
        <w:rPr>
          <w:sz w:val="23"/>
          <w:szCs w:val="23"/>
          <w:lang w:val="fr-FR"/>
        </w:rPr>
      </w:pPr>
      <w:r w:rsidRPr="004555FD">
        <w:rPr>
          <w:sz w:val="23"/>
          <w:szCs w:val="23"/>
          <w:lang w:val="fr-FR"/>
        </w:rPr>
        <w:t>Pour compléter d'autres évaluations des risques, ce modèle peut être utilisé pour évaluer s'il est sûr que les déplacements sur route soient effectués dans des conditions inhabituelles ou en développement.</w:t>
      </w:r>
    </w:p>
    <w:p w14:paraId="7FFDE4B1" w14:textId="77777777" w:rsidR="007F2312" w:rsidRPr="004555FD" w:rsidRDefault="007F2312" w:rsidP="007F2312">
      <w:pPr>
        <w:rPr>
          <w:sz w:val="23"/>
          <w:szCs w:val="23"/>
          <w:lang w:val="fr-FR"/>
        </w:rPr>
      </w:pPr>
      <w:r w:rsidRPr="004555FD">
        <w:rPr>
          <w:sz w:val="23"/>
          <w:szCs w:val="23"/>
          <w:lang w:val="fr-FR"/>
        </w:rPr>
        <w:t>Questions à couvrir:</w:t>
      </w:r>
    </w:p>
    <w:p w14:paraId="4A3B66CB" w14:textId="77777777" w:rsidR="007F2312" w:rsidRPr="004555FD" w:rsidRDefault="007F2312" w:rsidP="007F2312">
      <w:pPr>
        <w:pStyle w:val="ListParagraph"/>
        <w:numPr>
          <w:ilvl w:val="0"/>
          <w:numId w:val="5"/>
        </w:numPr>
        <w:rPr>
          <w:lang w:val="fr-FR"/>
        </w:rPr>
      </w:pPr>
      <w:r w:rsidRPr="004555FD">
        <w:rPr>
          <w:lang w:val="fr-FR"/>
        </w:rPr>
        <w:t>Conditions météorologiques défavorables – prévisions et événements isolés</w:t>
      </w:r>
    </w:p>
    <w:p w14:paraId="63E34366" w14:textId="77777777" w:rsidR="007F2312" w:rsidRPr="004555FD" w:rsidRDefault="007F2312" w:rsidP="007F2312">
      <w:pPr>
        <w:pStyle w:val="ListParagraph"/>
        <w:numPr>
          <w:ilvl w:val="0"/>
          <w:numId w:val="5"/>
        </w:numPr>
        <w:rPr>
          <w:lang w:val="fr-FR"/>
        </w:rPr>
      </w:pPr>
      <w:r w:rsidRPr="004555FD">
        <w:rPr>
          <w:lang w:val="fr-FR"/>
        </w:rPr>
        <w:t>Catastrophes naturelles</w:t>
      </w:r>
    </w:p>
    <w:p w14:paraId="209D8F1A" w14:textId="77777777" w:rsidR="007F2312" w:rsidRPr="004555FD" w:rsidRDefault="007F2312" w:rsidP="007F2312">
      <w:pPr>
        <w:pStyle w:val="ListParagraph"/>
        <w:numPr>
          <w:ilvl w:val="0"/>
          <w:numId w:val="5"/>
        </w:numPr>
        <w:rPr>
          <w:lang w:val="fr-FR"/>
        </w:rPr>
      </w:pPr>
      <w:r w:rsidRPr="004555FD">
        <w:rPr>
          <w:lang w:val="fr-FR"/>
        </w:rPr>
        <w:t>Terrorisme et guerre</w:t>
      </w:r>
    </w:p>
    <w:tbl>
      <w:tblPr>
        <w:tblStyle w:val="TableGrid"/>
        <w:tblW w:w="8783" w:type="dxa"/>
        <w:tblLook w:val="04A0" w:firstRow="1" w:lastRow="0" w:firstColumn="1" w:lastColumn="0" w:noHBand="0" w:noVBand="1"/>
      </w:tblPr>
      <w:tblGrid>
        <w:gridCol w:w="5949"/>
        <w:gridCol w:w="1417"/>
        <w:gridCol w:w="1417"/>
      </w:tblGrid>
      <w:tr w:rsidR="007F2312" w:rsidRPr="004555FD" w14:paraId="17DE0B15" w14:textId="77777777" w:rsidTr="00BE12A5">
        <w:tc>
          <w:tcPr>
            <w:tcW w:w="5949" w:type="dxa"/>
            <w:vAlign w:val="center"/>
          </w:tcPr>
          <w:p w14:paraId="57879343" w14:textId="77777777" w:rsidR="007F2312" w:rsidRPr="004555FD" w:rsidRDefault="007F2312" w:rsidP="00BE12A5">
            <w:pPr>
              <w:rPr>
                <w:b/>
                <w:bCs/>
                <w:lang w:val="fr-FR"/>
              </w:rPr>
            </w:pPr>
            <w:r w:rsidRPr="004555FD">
              <w:rPr>
                <w:b/>
                <w:bCs/>
                <w:lang w:val="fr-FR"/>
              </w:rPr>
              <w:t>Considérations</w:t>
            </w:r>
          </w:p>
        </w:tc>
        <w:tc>
          <w:tcPr>
            <w:tcW w:w="1417" w:type="dxa"/>
            <w:vAlign w:val="center"/>
          </w:tcPr>
          <w:p w14:paraId="072961BC" w14:textId="77777777" w:rsidR="007F2312" w:rsidRPr="004555FD" w:rsidRDefault="007F2312" w:rsidP="00BE12A5">
            <w:pPr>
              <w:jc w:val="center"/>
              <w:rPr>
                <w:b/>
                <w:bCs/>
                <w:lang w:val="fr-FR"/>
              </w:rPr>
            </w:pPr>
            <w:r w:rsidRPr="004555FD">
              <w:rPr>
                <w:b/>
                <w:bCs/>
                <w:lang w:val="fr-FR"/>
              </w:rPr>
              <w:t>Oui</w:t>
            </w:r>
          </w:p>
        </w:tc>
        <w:tc>
          <w:tcPr>
            <w:tcW w:w="1417" w:type="dxa"/>
          </w:tcPr>
          <w:p w14:paraId="59972E74" w14:textId="77777777" w:rsidR="007F2312" w:rsidRPr="004555FD" w:rsidRDefault="007F2312" w:rsidP="00BE12A5">
            <w:pPr>
              <w:jc w:val="center"/>
              <w:rPr>
                <w:b/>
                <w:bCs/>
                <w:lang w:val="fr-FR"/>
              </w:rPr>
            </w:pPr>
            <w:r w:rsidRPr="004555FD">
              <w:rPr>
                <w:b/>
                <w:bCs/>
                <w:lang w:val="fr-FR"/>
              </w:rPr>
              <w:t>Non</w:t>
            </w:r>
          </w:p>
        </w:tc>
      </w:tr>
      <w:tr w:rsidR="007F2312" w:rsidRPr="00B66A94" w14:paraId="5A3CAE3A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3C5BF088" w14:textId="77777777" w:rsidR="007F2312" w:rsidRPr="004555FD" w:rsidRDefault="007F2312" w:rsidP="00BE12A5">
            <w:pPr>
              <w:rPr>
                <w:lang w:val="fr-FR"/>
              </w:rPr>
            </w:pPr>
            <w:r w:rsidRPr="004555FD">
              <w:rPr>
                <w:lang w:val="fr-FR"/>
              </w:rPr>
              <w:t xml:space="preserve">Le voyage est-il d'une </w:t>
            </w:r>
            <w:r w:rsidRPr="004555FD">
              <w:rPr>
                <w:b/>
                <w:bCs/>
                <w:lang w:val="fr-FR"/>
              </w:rPr>
              <w:t xml:space="preserve">importance critique </w:t>
            </w:r>
            <w:r w:rsidRPr="004555FD">
              <w:rPr>
                <w:lang w:val="fr-FR"/>
              </w:rPr>
              <w:t>ou peut-il être reporté jusqu'à ce que la situation s'améliore ?</w:t>
            </w:r>
          </w:p>
        </w:tc>
        <w:tc>
          <w:tcPr>
            <w:tcW w:w="1417" w:type="dxa"/>
            <w:vAlign w:val="center"/>
          </w:tcPr>
          <w:p w14:paraId="2E276B52" w14:textId="77777777" w:rsidR="007F2312" w:rsidRPr="004555FD" w:rsidRDefault="007F2312" w:rsidP="00BE12A5">
            <w:pPr>
              <w:jc w:val="center"/>
              <w:rPr>
                <w:lang w:val="fr-FR"/>
              </w:rPr>
            </w:pPr>
          </w:p>
        </w:tc>
        <w:tc>
          <w:tcPr>
            <w:tcW w:w="1417" w:type="dxa"/>
            <w:shd w:val="clear" w:color="auto" w:fill="F7A538"/>
          </w:tcPr>
          <w:p w14:paraId="394D016E" w14:textId="77777777" w:rsidR="007F2312" w:rsidRPr="004555FD" w:rsidRDefault="007F2312" w:rsidP="00BE12A5">
            <w:pPr>
              <w:jc w:val="center"/>
              <w:rPr>
                <w:lang w:val="fr-FR"/>
              </w:rPr>
            </w:pPr>
          </w:p>
        </w:tc>
      </w:tr>
      <w:tr w:rsidR="007F2312" w:rsidRPr="00B66A94" w14:paraId="1B9F718E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64F4DC08" w14:textId="77777777" w:rsidR="007F2312" w:rsidRPr="004555FD" w:rsidRDefault="007F2312" w:rsidP="00BE12A5">
            <w:pPr>
              <w:rPr>
                <w:lang w:val="fr-FR"/>
              </w:rPr>
            </w:pPr>
            <w:r w:rsidRPr="004555FD">
              <w:rPr>
                <w:lang w:val="fr-FR"/>
              </w:rPr>
              <w:t xml:space="preserve">Y </w:t>
            </w:r>
            <w:proofErr w:type="spellStart"/>
            <w:r w:rsidRPr="004555FD">
              <w:rPr>
                <w:lang w:val="fr-FR"/>
              </w:rPr>
              <w:t>a-t-il</w:t>
            </w:r>
            <w:proofErr w:type="spellEnd"/>
            <w:r w:rsidRPr="004555FD">
              <w:rPr>
                <w:lang w:val="fr-FR"/>
              </w:rPr>
              <w:t xml:space="preserve"> des </w:t>
            </w:r>
            <w:r w:rsidRPr="004555FD">
              <w:rPr>
                <w:b/>
                <w:bCs/>
                <w:lang w:val="fr-FR"/>
              </w:rPr>
              <w:t xml:space="preserve">itinéraires alternatifs </w:t>
            </w:r>
            <w:r w:rsidRPr="004555FD">
              <w:rPr>
                <w:lang w:val="fr-FR"/>
              </w:rPr>
              <w:t>qui évitent le problème ?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20AA0D81" w14:textId="77777777" w:rsidR="007F2312" w:rsidRPr="004555FD" w:rsidRDefault="007F2312" w:rsidP="00BE12A5">
            <w:pPr>
              <w:jc w:val="center"/>
              <w:rPr>
                <w:lang w:val="fr-FR"/>
              </w:rPr>
            </w:pPr>
          </w:p>
        </w:tc>
        <w:tc>
          <w:tcPr>
            <w:tcW w:w="1417" w:type="dxa"/>
            <w:shd w:val="clear" w:color="auto" w:fill="F7A538"/>
          </w:tcPr>
          <w:p w14:paraId="36D4C53C" w14:textId="77777777" w:rsidR="007F2312" w:rsidRPr="004555FD" w:rsidRDefault="007F2312" w:rsidP="00BE12A5">
            <w:pPr>
              <w:jc w:val="center"/>
              <w:rPr>
                <w:lang w:val="fr-FR"/>
              </w:rPr>
            </w:pPr>
          </w:p>
        </w:tc>
      </w:tr>
      <w:tr w:rsidR="007F2312" w:rsidRPr="00B66A94" w14:paraId="13366DB0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4ED4177F" w14:textId="77777777" w:rsidR="007F2312" w:rsidRPr="004555FD" w:rsidRDefault="007F2312" w:rsidP="00BE12A5">
            <w:pPr>
              <w:rPr>
                <w:lang w:val="fr-FR"/>
              </w:rPr>
            </w:pPr>
            <w:r w:rsidRPr="004555FD">
              <w:rPr>
                <w:lang w:val="fr-FR"/>
              </w:rPr>
              <w:t xml:space="preserve">Les autorités </w:t>
            </w:r>
            <w:proofErr w:type="spellStart"/>
            <w:r w:rsidRPr="004555FD">
              <w:rPr>
                <w:lang w:val="fr-FR"/>
              </w:rPr>
              <w:t>ont-elles</w:t>
            </w:r>
            <w:proofErr w:type="spellEnd"/>
            <w:r w:rsidRPr="004555FD">
              <w:rPr>
                <w:lang w:val="fr-FR"/>
              </w:rPr>
              <w:t xml:space="preserve"> </w:t>
            </w:r>
            <w:r w:rsidRPr="004555FD">
              <w:rPr>
                <w:b/>
                <w:bCs/>
                <w:lang w:val="fr-FR"/>
              </w:rPr>
              <w:t>déconseillé les voyages </w:t>
            </w:r>
            <w:r w:rsidRPr="004555FD">
              <w:rPr>
                <w:lang w:val="fr-FR"/>
              </w:rPr>
              <w:t>?</w:t>
            </w:r>
          </w:p>
        </w:tc>
        <w:tc>
          <w:tcPr>
            <w:tcW w:w="1417" w:type="dxa"/>
            <w:shd w:val="clear" w:color="auto" w:fill="F7A538"/>
            <w:vAlign w:val="center"/>
          </w:tcPr>
          <w:p w14:paraId="399644D8" w14:textId="77777777" w:rsidR="007F2312" w:rsidRPr="004555FD" w:rsidRDefault="007F2312" w:rsidP="00BE12A5">
            <w:pPr>
              <w:jc w:val="center"/>
              <w:rPr>
                <w:lang w:val="fr-FR"/>
              </w:rPr>
            </w:pPr>
          </w:p>
        </w:tc>
        <w:tc>
          <w:tcPr>
            <w:tcW w:w="1417" w:type="dxa"/>
          </w:tcPr>
          <w:p w14:paraId="54DBE6E9" w14:textId="77777777" w:rsidR="007F2312" w:rsidRPr="004555FD" w:rsidRDefault="007F2312" w:rsidP="00BE12A5">
            <w:pPr>
              <w:jc w:val="center"/>
              <w:rPr>
                <w:lang w:val="fr-FR"/>
              </w:rPr>
            </w:pPr>
          </w:p>
        </w:tc>
      </w:tr>
      <w:tr w:rsidR="007F2312" w:rsidRPr="00B66A94" w14:paraId="3E6EECE1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2A1AA1C6" w14:textId="77777777" w:rsidR="007F2312" w:rsidRPr="004555FD" w:rsidRDefault="007F2312" w:rsidP="00BE12A5">
            <w:pPr>
              <w:rPr>
                <w:lang w:val="fr-FR"/>
              </w:rPr>
            </w:pPr>
            <w:r w:rsidRPr="004555FD">
              <w:rPr>
                <w:lang w:val="fr-FR"/>
              </w:rPr>
              <w:t xml:space="preserve">Les tempêtes – Y </w:t>
            </w:r>
            <w:proofErr w:type="spellStart"/>
            <w:r w:rsidRPr="004555FD">
              <w:rPr>
                <w:lang w:val="fr-FR"/>
              </w:rPr>
              <w:t>a-t-il</w:t>
            </w:r>
            <w:proofErr w:type="spellEnd"/>
            <w:r w:rsidRPr="004555FD">
              <w:rPr>
                <w:lang w:val="fr-FR"/>
              </w:rPr>
              <w:t xml:space="preserve"> une partie de l'itinéraire connue pour être </w:t>
            </w:r>
            <w:r w:rsidRPr="004555FD">
              <w:rPr>
                <w:b/>
                <w:bCs/>
                <w:lang w:val="fr-FR"/>
              </w:rPr>
              <w:t>inondée ou susceptible d'être inondée </w:t>
            </w:r>
            <w:r w:rsidRPr="004555FD">
              <w:rPr>
                <w:lang w:val="fr-FR"/>
              </w:rPr>
              <w:t>?</w:t>
            </w:r>
          </w:p>
        </w:tc>
        <w:tc>
          <w:tcPr>
            <w:tcW w:w="1417" w:type="dxa"/>
            <w:shd w:val="clear" w:color="auto" w:fill="F7A538"/>
            <w:vAlign w:val="center"/>
          </w:tcPr>
          <w:p w14:paraId="5ABD028B" w14:textId="77777777" w:rsidR="007F2312" w:rsidRPr="004555FD" w:rsidRDefault="007F2312" w:rsidP="00BE12A5">
            <w:pPr>
              <w:jc w:val="center"/>
              <w:rPr>
                <w:lang w:val="fr-FR"/>
              </w:rPr>
            </w:pPr>
          </w:p>
        </w:tc>
        <w:tc>
          <w:tcPr>
            <w:tcW w:w="1417" w:type="dxa"/>
          </w:tcPr>
          <w:p w14:paraId="201771A1" w14:textId="77777777" w:rsidR="007F2312" w:rsidRPr="004555FD" w:rsidRDefault="007F2312" w:rsidP="00BE12A5">
            <w:pPr>
              <w:jc w:val="center"/>
              <w:rPr>
                <w:lang w:val="fr-FR"/>
              </w:rPr>
            </w:pPr>
          </w:p>
        </w:tc>
      </w:tr>
      <w:tr w:rsidR="007F2312" w:rsidRPr="00B66A94" w14:paraId="15A31D06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408240D7" w14:textId="77777777" w:rsidR="007F2312" w:rsidRPr="004555FD" w:rsidRDefault="007F2312" w:rsidP="00BE12A5">
            <w:pPr>
              <w:rPr>
                <w:lang w:val="fr-FR"/>
              </w:rPr>
            </w:pPr>
            <w:r w:rsidRPr="004555FD">
              <w:rPr>
                <w:lang w:val="fr-FR"/>
              </w:rPr>
              <w:t xml:space="preserve">La tempête de poussière – le conducteur </w:t>
            </w:r>
            <w:proofErr w:type="spellStart"/>
            <w:r w:rsidRPr="004555FD">
              <w:rPr>
                <w:lang w:val="fr-FR"/>
              </w:rPr>
              <w:t>a-t-il</w:t>
            </w:r>
            <w:proofErr w:type="spellEnd"/>
            <w:r w:rsidRPr="004555FD">
              <w:rPr>
                <w:lang w:val="fr-FR"/>
              </w:rPr>
              <w:t xml:space="preserve"> été </w:t>
            </w:r>
            <w:r w:rsidRPr="004555FD">
              <w:rPr>
                <w:b/>
                <w:bCs/>
                <w:lang w:val="fr-FR"/>
              </w:rPr>
              <w:t>instruit</w:t>
            </w:r>
            <w:r w:rsidRPr="004555FD">
              <w:rPr>
                <w:lang w:val="fr-FR"/>
              </w:rPr>
              <w:t xml:space="preserve"> pour conduire dans ces conditions ?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FFE4E6C" w14:textId="77777777" w:rsidR="007F2312" w:rsidRPr="004555FD" w:rsidRDefault="007F2312" w:rsidP="00BE12A5">
            <w:pPr>
              <w:jc w:val="center"/>
              <w:rPr>
                <w:lang w:val="fr-FR"/>
              </w:rPr>
            </w:pPr>
          </w:p>
        </w:tc>
        <w:tc>
          <w:tcPr>
            <w:tcW w:w="1417" w:type="dxa"/>
            <w:shd w:val="clear" w:color="auto" w:fill="F7A538"/>
          </w:tcPr>
          <w:p w14:paraId="3A1368AA" w14:textId="77777777" w:rsidR="007F2312" w:rsidRPr="004555FD" w:rsidRDefault="007F2312" w:rsidP="00BE12A5">
            <w:pPr>
              <w:jc w:val="center"/>
              <w:rPr>
                <w:lang w:val="fr-FR"/>
              </w:rPr>
            </w:pPr>
          </w:p>
        </w:tc>
      </w:tr>
      <w:tr w:rsidR="007F2312" w:rsidRPr="00B66A94" w14:paraId="002861A0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2D9D2BCC" w14:textId="77777777" w:rsidR="007F2312" w:rsidRPr="004555FD" w:rsidRDefault="007F2312" w:rsidP="00BE12A5">
            <w:pPr>
              <w:rPr>
                <w:lang w:val="fr-FR"/>
              </w:rPr>
            </w:pPr>
            <w:r w:rsidRPr="004555FD">
              <w:rPr>
                <w:lang w:val="fr-FR"/>
              </w:rPr>
              <w:t xml:space="preserve">La tempête de poussière – Y </w:t>
            </w:r>
            <w:proofErr w:type="spellStart"/>
            <w:r w:rsidRPr="004555FD">
              <w:rPr>
                <w:lang w:val="fr-FR"/>
              </w:rPr>
              <w:t>a-t-il</w:t>
            </w:r>
            <w:proofErr w:type="spellEnd"/>
            <w:r w:rsidRPr="004555FD">
              <w:rPr>
                <w:lang w:val="fr-FR"/>
              </w:rPr>
              <w:t xml:space="preserve"> des endroits pour s'arrêter en toute sécurité loin de la route ?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1A608EE" w14:textId="77777777" w:rsidR="007F2312" w:rsidRPr="004555FD" w:rsidRDefault="007F2312" w:rsidP="00BE12A5">
            <w:pPr>
              <w:jc w:val="center"/>
              <w:rPr>
                <w:lang w:val="fr-FR"/>
              </w:rPr>
            </w:pPr>
          </w:p>
        </w:tc>
        <w:tc>
          <w:tcPr>
            <w:tcW w:w="1417" w:type="dxa"/>
            <w:shd w:val="clear" w:color="auto" w:fill="F7A538"/>
          </w:tcPr>
          <w:p w14:paraId="59B14171" w14:textId="77777777" w:rsidR="007F2312" w:rsidRPr="004555FD" w:rsidRDefault="007F2312" w:rsidP="00BE12A5">
            <w:pPr>
              <w:jc w:val="center"/>
              <w:rPr>
                <w:lang w:val="fr-FR"/>
              </w:rPr>
            </w:pPr>
          </w:p>
        </w:tc>
      </w:tr>
      <w:tr w:rsidR="007F2312" w:rsidRPr="00B66A94" w14:paraId="11C21C00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2835E056" w14:textId="77777777" w:rsidR="007F2312" w:rsidRPr="004555FD" w:rsidRDefault="007F2312" w:rsidP="00BE12A5">
            <w:pPr>
              <w:rPr>
                <w:lang w:val="fr-FR"/>
              </w:rPr>
            </w:pPr>
            <w:r w:rsidRPr="004555FD">
              <w:rPr>
                <w:lang w:val="fr-FR"/>
              </w:rPr>
              <w:t xml:space="preserve">La glace et la neige – Y </w:t>
            </w:r>
            <w:proofErr w:type="spellStart"/>
            <w:r w:rsidRPr="004555FD">
              <w:rPr>
                <w:lang w:val="fr-FR"/>
              </w:rPr>
              <w:t>a-t-il</w:t>
            </w:r>
            <w:proofErr w:type="spellEnd"/>
            <w:r w:rsidRPr="004555FD">
              <w:rPr>
                <w:lang w:val="fr-FR"/>
              </w:rPr>
              <w:t xml:space="preserve"> des </w:t>
            </w:r>
            <w:r w:rsidRPr="004555FD">
              <w:rPr>
                <w:b/>
                <w:bCs/>
                <w:lang w:val="fr-FR"/>
              </w:rPr>
              <w:t>routes non traitées </w:t>
            </w:r>
            <w:r w:rsidRPr="004555FD">
              <w:rPr>
                <w:lang w:val="fr-FR"/>
              </w:rPr>
              <w:t>?</w:t>
            </w:r>
          </w:p>
        </w:tc>
        <w:tc>
          <w:tcPr>
            <w:tcW w:w="1417" w:type="dxa"/>
            <w:shd w:val="clear" w:color="auto" w:fill="F7A538"/>
            <w:vAlign w:val="center"/>
          </w:tcPr>
          <w:p w14:paraId="35EC1956" w14:textId="77777777" w:rsidR="007F2312" w:rsidRPr="004555FD" w:rsidRDefault="007F2312" w:rsidP="00BE12A5">
            <w:pPr>
              <w:jc w:val="center"/>
              <w:rPr>
                <w:lang w:val="fr-FR"/>
              </w:rPr>
            </w:pPr>
          </w:p>
        </w:tc>
        <w:tc>
          <w:tcPr>
            <w:tcW w:w="1417" w:type="dxa"/>
          </w:tcPr>
          <w:p w14:paraId="3D94D527" w14:textId="77777777" w:rsidR="007F2312" w:rsidRPr="004555FD" w:rsidRDefault="007F2312" w:rsidP="00BE12A5">
            <w:pPr>
              <w:jc w:val="center"/>
              <w:rPr>
                <w:lang w:val="fr-FR"/>
              </w:rPr>
            </w:pPr>
          </w:p>
        </w:tc>
      </w:tr>
      <w:tr w:rsidR="007F2312" w:rsidRPr="00B66A94" w14:paraId="6210959C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5EB8F5E1" w14:textId="77777777" w:rsidR="007F2312" w:rsidRPr="004555FD" w:rsidRDefault="007F2312" w:rsidP="00BE12A5">
            <w:pPr>
              <w:rPr>
                <w:lang w:val="fr-FR"/>
              </w:rPr>
            </w:pPr>
            <w:r w:rsidRPr="004555FD">
              <w:rPr>
                <w:lang w:val="fr-FR"/>
              </w:rPr>
              <w:t xml:space="preserve">La glace et la neige – Le véhicule est-il </w:t>
            </w:r>
            <w:r w:rsidRPr="004555FD">
              <w:rPr>
                <w:b/>
                <w:bCs/>
                <w:lang w:val="fr-FR"/>
              </w:rPr>
              <w:t>convenablement équipé </w:t>
            </w:r>
            <w:r w:rsidRPr="004555FD">
              <w:rPr>
                <w:lang w:val="fr-FR"/>
              </w:rPr>
              <w:t>: pneus d'hiver / pneus cloutés / chaînes à neige ?</w:t>
            </w:r>
          </w:p>
        </w:tc>
        <w:tc>
          <w:tcPr>
            <w:tcW w:w="1417" w:type="dxa"/>
            <w:vAlign w:val="center"/>
          </w:tcPr>
          <w:p w14:paraId="78BD9652" w14:textId="77777777" w:rsidR="007F2312" w:rsidRPr="004555FD" w:rsidRDefault="007F2312" w:rsidP="00BE12A5">
            <w:pPr>
              <w:jc w:val="center"/>
              <w:rPr>
                <w:lang w:val="fr-FR"/>
              </w:rPr>
            </w:pPr>
          </w:p>
        </w:tc>
        <w:tc>
          <w:tcPr>
            <w:tcW w:w="1417" w:type="dxa"/>
            <w:shd w:val="clear" w:color="auto" w:fill="F7A538"/>
          </w:tcPr>
          <w:p w14:paraId="1C3CC2F9" w14:textId="77777777" w:rsidR="007F2312" w:rsidRPr="004555FD" w:rsidRDefault="007F2312" w:rsidP="00BE12A5">
            <w:pPr>
              <w:jc w:val="center"/>
              <w:rPr>
                <w:lang w:val="fr-FR"/>
              </w:rPr>
            </w:pPr>
          </w:p>
        </w:tc>
      </w:tr>
      <w:tr w:rsidR="007F2312" w:rsidRPr="00B66A94" w14:paraId="1E60206D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314862A1" w14:textId="77777777" w:rsidR="007F2312" w:rsidRPr="004555FD" w:rsidRDefault="007F2312" w:rsidP="00BE12A5">
            <w:pPr>
              <w:rPr>
                <w:lang w:val="fr-FR"/>
              </w:rPr>
            </w:pPr>
            <w:r w:rsidRPr="004555FD">
              <w:rPr>
                <w:lang w:val="fr-FR"/>
              </w:rPr>
              <w:t xml:space="preserve">La glace et la neige – le conducteur </w:t>
            </w:r>
            <w:proofErr w:type="spellStart"/>
            <w:r w:rsidRPr="004555FD">
              <w:rPr>
                <w:lang w:val="fr-FR"/>
              </w:rPr>
              <w:t>a-t-il</w:t>
            </w:r>
            <w:proofErr w:type="spellEnd"/>
            <w:r w:rsidRPr="004555FD">
              <w:rPr>
                <w:lang w:val="fr-FR"/>
              </w:rPr>
              <w:t xml:space="preserve"> été </w:t>
            </w:r>
            <w:r w:rsidRPr="004555FD">
              <w:rPr>
                <w:b/>
                <w:bCs/>
                <w:lang w:val="fr-FR"/>
              </w:rPr>
              <w:t>instruit</w:t>
            </w:r>
            <w:r w:rsidRPr="004555FD">
              <w:rPr>
                <w:lang w:val="fr-FR"/>
              </w:rPr>
              <w:t xml:space="preserve"> pour conduire dans ces conditions ?</w:t>
            </w:r>
          </w:p>
        </w:tc>
        <w:tc>
          <w:tcPr>
            <w:tcW w:w="1417" w:type="dxa"/>
            <w:vAlign w:val="center"/>
          </w:tcPr>
          <w:p w14:paraId="40FC95FA" w14:textId="77777777" w:rsidR="007F2312" w:rsidRPr="004555FD" w:rsidRDefault="007F2312" w:rsidP="00BE12A5">
            <w:pPr>
              <w:jc w:val="center"/>
              <w:rPr>
                <w:lang w:val="fr-FR"/>
              </w:rPr>
            </w:pPr>
          </w:p>
        </w:tc>
        <w:tc>
          <w:tcPr>
            <w:tcW w:w="1417" w:type="dxa"/>
            <w:shd w:val="clear" w:color="auto" w:fill="F7A538"/>
          </w:tcPr>
          <w:p w14:paraId="35126958" w14:textId="77777777" w:rsidR="007F2312" w:rsidRPr="004555FD" w:rsidRDefault="007F2312" w:rsidP="00BE12A5">
            <w:pPr>
              <w:jc w:val="center"/>
              <w:rPr>
                <w:lang w:val="fr-FR"/>
              </w:rPr>
            </w:pPr>
          </w:p>
        </w:tc>
      </w:tr>
      <w:tr w:rsidR="007F2312" w:rsidRPr="00B66A94" w14:paraId="506E47D9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68C8A5B3" w14:textId="77777777" w:rsidR="007F2312" w:rsidRPr="004555FD" w:rsidRDefault="007F2312" w:rsidP="00BE12A5">
            <w:pPr>
              <w:rPr>
                <w:lang w:val="fr-FR"/>
              </w:rPr>
            </w:pPr>
            <w:r w:rsidRPr="004555FD">
              <w:rPr>
                <w:b/>
                <w:bCs/>
                <w:lang w:val="fr-FR"/>
              </w:rPr>
              <w:t>Les</w:t>
            </w:r>
            <w:r w:rsidRPr="004555FD">
              <w:rPr>
                <w:lang w:val="fr-FR"/>
              </w:rPr>
              <w:t xml:space="preserve"> </w:t>
            </w:r>
            <w:r w:rsidRPr="004555FD">
              <w:rPr>
                <w:b/>
                <w:bCs/>
                <w:lang w:val="fr-FR"/>
              </w:rPr>
              <w:t xml:space="preserve">services d'urgence </w:t>
            </w:r>
            <w:r w:rsidRPr="004555FD">
              <w:rPr>
                <w:lang w:val="fr-FR"/>
              </w:rPr>
              <w:t>sont-ils susceptibles de pouvoir assister à tout incident en temps opportun ?</w:t>
            </w:r>
          </w:p>
        </w:tc>
        <w:tc>
          <w:tcPr>
            <w:tcW w:w="1417" w:type="dxa"/>
            <w:vAlign w:val="center"/>
          </w:tcPr>
          <w:p w14:paraId="7489B564" w14:textId="77777777" w:rsidR="007F2312" w:rsidRPr="004555FD" w:rsidRDefault="007F2312" w:rsidP="00BE12A5">
            <w:pPr>
              <w:jc w:val="center"/>
              <w:rPr>
                <w:lang w:val="fr-FR"/>
              </w:rPr>
            </w:pPr>
          </w:p>
        </w:tc>
        <w:tc>
          <w:tcPr>
            <w:tcW w:w="1417" w:type="dxa"/>
            <w:shd w:val="clear" w:color="auto" w:fill="F7A538"/>
          </w:tcPr>
          <w:p w14:paraId="6200B6B6" w14:textId="77777777" w:rsidR="007F2312" w:rsidRPr="004555FD" w:rsidRDefault="007F2312" w:rsidP="00BE12A5">
            <w:pPr>
              <w:jc w:val="center"/>
              <w:rPr>
                <w:lang w:val="fr-FR"/>
              </w:rPr>
            </w:pPr>
          </w:p>
        </w:tc>
      </w:tr>
      <w:tr w:rsidR="007F2312" w:rsidRPr="00B66A94" w14:paraId="4151836D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31C7209B" w14:textId="77777777" w:rsidR="007F2312" w:rsidRPr="004555FD" w:rsidRDefault="007F2312" w:rsidP="00BE12A5">
            <w:pPr>
              <w:rPr>
                <w:lang w:val="fr-FR"/>
              </w:rPr>
            </w:pPr>
            <w:r w:rsidRPr="004555FD">
              <w:rPr>
                <w:lang w:val="fr-FR"/>
              </w:rPr>
              <w:t xml:space="preserve">L'employé </w:t>
            </w:r>
            <w:r w:rsidRPr="004555FD">
              <w:rPr>
                <w:b/>
                <w:bCs/>
                <w:lang w:val="fr-FR"/>
              </w:rPr>
              <w:t>se</w:t>
            </w:r>
            <w:r w:rsidRPr="004555FD">
              <w:rPr>
                <w:lang w:val="fr-FR"/>
              </w:rPr>
              <w:t xml:space="preserve"> </w:t>
            </w:r>
            <w:proofErr w:type="spellStart"/>
            <w:r w:rsidRPr="004555FD">
              <w:rPr>
                <w:b/>
                <w:bCs/>
                <w:lang w:val="fr-FR"/>
              </w:rPr>
              <w:t>sent-il</w:t>
            </w:r>
            <w:proofErr w:type="spellEnd"/>
            <w:r w:rsidRPr="004555FD">
              <w:rPr>
                <w:b/>
                <w:bCs/>
                <w:lang w:val="fr-FR"/>
              </w:rPr>
              <w:t xml:space="preserve"> en sécurité </w:t>
            </w:r>
            <w:r w:rsidRPr="004555FD">
              <w:rPr>
                <w:lang w:val="fr-FR"/>
              </w:rPr>
              <w:t>pour commencer / continuer le voyage ?</w:t>
            </w:r>
          </w:p>
        </w:tc>
        <w:tc>
          <w:tcPr>
            <w:tcW w:w="1417" w:type="dxa"/>
            <w:vAlign w:val="center"/>
          </w:tcPr>
          <w:p w14:paraId="3F3AACCE" w14:textId="77777777" w:rsidR="007F2312" w:rsidRPr="004555FD" w:rsidRDefault="007F2312" w:rsidP="00BE12A5">
            <w:pPr>
              <w:jc w:val="center"/>
              <w:rPr>
                <w:lang w:val="fr-FR"/>
              </w:rPr>
            </w:pPr>
          </w:p>
        </w:tc>
        <w:tc>
          <w:tcPr>
            <w:tcW w:w="1417" w:type="dxa"/>
            <w:shd w:val="clear" w:color="auto" w:fill="F7A538"/>
          </w:tcPr>
          <w:p w14:paraId="49043426" w14:textId="77777777" w:rsidR="007F2312" w:rsidRPr="004555FD" w:rsidRDefault="007F2312" w:rsidP="00BE12A5">
            <w:pPr>
              <w:jc w:val="center"/>
              <w:rPr>
                <w:lang w:val="fr-FR"/>
              </w:rPr>
            </w:pPr>
          </w:p>
        </w:tc>
      </w:tr>
    </w:tbl>
    <w:p w14:paraId="6F2BBC78" w14:textId="77777777" w:rsidR="007F2312" w:rsidRPr="004555FD" w:rsidRDefault="007F2312" w:rsidP="007F2312">
      <w:pPr>
        <w:rPr>
          <w:lang w:val="fr-FR"/>
        </w:rPr>
      </w:pPr>
    </w:p>
    <w:p w14:paraId="7BEA398E" w14:textId="3A63C739" w:rsidR="007F2312" w:rsidRPr="004555FD" w:rsidRDefault="007F2312" w:rsidP="007F2312">
      <w:pPr>
        <w:rPr>
          <w:lang w:val="fr-FR"/>
        </w:rPr>
      </w:pPr>
      <w:r w:rsidRPr="004555FD">
        <w:rPr>
          <w:lang w:val="fr-FR"/>
        </w:rPr>
        <w:t>Si l'une ou plusieurs des réponses à ces questions se trouvent dans la section</w:t>
      </w:r>
      <w:r w:rsidR="00A027A2" w:rsidRPr="004555FD">
        <w:rPr>
          <w:lang w:val="fr-FR"/>
        </w:rPr>
        <w:t xml:space="preserve"> </w:t>
      </w:r>
      <w:r w:rsidRPr="004555FD">
        <w:rPr>
          <w:b/>
          <w:bCs/>
          <w:color w:val="F7A538"/>
          <w:lang w:val="fr-FR"/>
        </w:rPr>
        <w:t>orange</w:t>
      </w:r>
      <w:r w:rsidRPr="004555FD">
        <w:rPr>
          <w:lang w:val="fr-FR"/>
        </w:rPr>
        <w:t>, ensuite, à moins que des mesures d'atténuation puissent être prises pour réduire le niveau de risque à un niveau acceptable, le voyage ne devrait pas être fait.</w:t>
      </w:r>
    </w:p>
    <w:bookmarkEnd w:id="0"/>
    <w:p w14:paraId="6765B1AE" w14:textId="77777777" w:rsidR="003F3990" w:rsidRPr="004555FD" w:rsidRDefault="003F3990" w:rsidP="007F2312">
      <w:pPr>
        <w:jc w:val="both"/>
        <w:rPr>
          <w:lang w:val="fr-FR"/>
        </w:rPr>
      </w:pPr>
    </w:p>
    <w:sectPr w:rsidR="003F3990" w:rsidRPr="004555FD" w:rsidSect="003F3990">
      <w:headerReference w:type="first" r:id="rId7"/>
      <w:footerReference w:type="first" r:id="rId8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F3C21F" w14:textId="77777777" w:rsidR="00232C23" w:rsidRDefault="00232C23" w:rsidP="003F3990">
      <w:pPr>
        <w:spacing w:after="0" w:line="240" w:lineRule="auto"/>
      </w:pPr>
      <w:r>
        <w:separator/>
      </w:r>
    </w:p>
  </w:endnote>
  <w:endnote w:type="continuationSeparator" w:id="0">
    <w:p w14:paraId="0584A769" w14:textId="77777777" w:rsidR="00232C23" w:rsidRDefault="00232C23" w:rsidP="003F3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>
      <w:rPr>
        <w:noProof/>
        <w:color w:val="1E69AA"/>
        <w:sz w:val="32"/>
        <w:szCs w:val="32"/>
        <w:lang w:eastAsia="en-GB"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color w:val="1E69AA"/>
        <w:sz w:val="32"/>
        <w:szCs w:val="32"/>
        <w:lang w:eastAsia="en-GB"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1E69AA"/>
        <w:sz w:val="32"/>
        <w:szCs w:val="32"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line w14:anchorId="46569D36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>
      <w:rPr>
        <w:color w:val="1E69AA"/>
        <w:sz w:val="32"/>
        <w:szCs w:val="32"/>
        <w:lang w:val="fr-FR"/>
      </w:rPr>
      <w:t>roadrisktoolkit.com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41188C" w14:textId="77777777" w:rsidR="00232C23" w:rsidRDefault="00232C23" w:rsidP="003F3990">
      <w:pPr>
        <w:spacing w:after="0" w:line="240" w:lineRule="auto"/>
      </w:pPr>
      <w:r>
        <w:separator/>
      </w:r>
    </w:p>
  </w:footnote>
  <w:footnote w:type="continuationSeparator" w:id="0">
    <w:p w14:paraId="4D754CE9" w14:textId="77777777" w:rsidR="00232C23" w:rsidRDefault="00232C23" w:rsidP="003F39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  <w:lang w:eastAsia="en-GB"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C110B0"/>
    <w:multiLevelType w:val="hybridMultilevel"/>
    <w:tmpl w:val="C274578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615"/>
    <w:rsid w:val="00000DE1"/>
    <w:rsid w:val="00010FF2"/>
    <w:rsid w:val="000250D6"/>
    <w:rsid w:val="000349F3"/>
    <w:rsid w:val="001372BD"/>
    <w:rsid w:val="0015760F"/>
    <w:rsid w:val="001F1A7D"/>
    <w:rsid w:val="00232C23"/>
    <w:rsid w:val="00241FD3"/>
    <w:rsid w:val="002D06D4"/>
    <w:rsid w:val="003202DF"/>
    <w:rsid w:val="00342E24"/>
    <w:rsid w:val="003D65A8"/>
    <w:rsid w:val="003F3990"/>
    <w:rsid w:val="00421AC5"/>
    <w:rsid w:val="004555FD"/>
    <w:rsid w:val="004631F0"/>
    <w:rsid w:val="004B47D0"/>
    <w:rsid w:val="005D0F6D"/>
    <w:rsid w:val="006428DE"/>
    <w:rsid w:val="006844B2"/>
    <w:rsid w:val="00692657"/>
    <w:rsid w:val="006C0EDA"/>
    <w:rsid w:val="006E588A"/>
    <w:rsid w:val="006E6A2C"/>
    <w:rsid w:val="00764957"/>
    <w:rsid w:val="007819A6"/>
    <w:rsid w:val="007F2312"/>
    <w:rsid w:val="007F6563"/>
    <w:rsid w:val="00820E57"/>
    <w:rsid w:val="008908E1"/>
    <w:rsid w:val="008B4F51"/>
    <w:rsid w:val="008E3C35"/>
    <w:rsid w:val="00952C71"/>
    <w:rsid w:val="00963ACD"/>
    <w:rsid w:val="00973E14"/>
    <w:rsid w:val="00A027A2"/>
    <w:rsid w:val="00AE450A"/>
    <w:rsid w:val="00B267D4"/>
    <w:rsid w:val="00B306DC"/>
    <w:rsid w:val="00B654B2"/>
    <w:rsid w:val="00B66A94"/>
    <w:rsid w:val="00B72C78"/>
    <w:rsid w:val="00BA302C"/>
    <w:rsid w:val="00C834DB"/>
    <w:rsid w:val="00CA0DBE"/>
    <w:rsid w:val="00CA12CD"/>
    <w:rsid w:val="00CE62E7"/>
    <w:rsid w:val="00D02C94"/>
    <w:rsid w:val="00D46E3B"/>
    <w:rsid w:val="00DC7C5D"/>
    <w:rsid w:val="00E27B34"/>
    <w:rsid w:val="00E64A52"/>
    <w:rsid w:val="00EB0692"/>
    <w:rsid w:val="00EB0B68"/>
    <w:rsid w:val="00EC5615"/>
    <w:rsid w:val="00EE41D0"/>
    <w:rsid w:val="00F30D28"/>
    <w:rsid w:val="00F360A4"/>
    <w:rsid w:val="00F41889"/>
    <w:rsid w:val="00F977A4"/>
    <w:rsid w:val="00FC025D"/>
    <w:rsid w:val="00FC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Elena</cp:lastModifiedBy>
  <cp:revision>4</cp:revision>
  <dcterms:created xsi:type="dcterms:W3CDTF">2020-05-27T16:09:00Z</dcterms:created>
  <dcterms:modified xsi:type="dcterms:W3CDTF">2020-05-31T15:13:00Z</dcterms:modified>
</cp:coreProperties>
</file>