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A59805" w14:textId="77777777" w:rsidR="009C6857" w:rsidRPr="00423C63" w:rsidRDefault="009C6857" w:rsidP="009C6857">
      <w:pPr>
        <w:rPr>
          <w:lang w:val="en-US"/>
        </w:rPr>
      </w:pPr>
      <w:bookmarkStart w:id="0" w:name="_Hlk35941988"/>
    </w:p>
    <w:p w14:paraId="36C5E01E" w14:textId="77777777" w:rsidR="009C6857" w:rsidRDefault="009C6857" w:rsidP="009C6857"/>
    <w:p w14:paraId="6033B2BE" w14:textId="77777777" w:rsidR="009C6857" w:rsidRDefault="009C6857" w:rsidP="009C6857"/>
    <w:p w14:paraId="3A5D06AE" w14:textId="1FB72A01" w:rsidR="009C6857" w:rsidRDefault="00423C63" w:rsidP="009C6857">
      <w:pPr>
        <w:rPr>
          <w:sz w:val="23"/>
          <w:szCs w:val="23"/>
        </w:rPr>
      </w:pPr>
      <w:r>
        <w:rPr>
          <w:sz w:val="23"/>
          <w:szCs w:val="23"/>
          <w:lang w:val="mn-MN"/>
        </w:rPr>
        <w:t xml:space="preserve">Хэвийн бус эсвэл өөрчлөгдөж буй нөхцөл байдалд </w:t>
      </w:r>
      <w:r w:rsidR="004A27DB">
        <w:rPr>
          <w:sz w:val="23"/>
          <w:szCs w:val="23"/>
          <w:lang w:val="mn-MN"/>
        </w:rPr>
        <w:t>аялал</w:t>
      </w:r>
      <w:r w:rsidR="005D77E9">
        <w:rPr>
          <w:sz w:val="23"/>
          <w:szCs w:val="23"/>
          <w:lang w:val="mn-MN"/>
        </w:rPr>
        <w:t xml:space="preserve"> хийх</w:t>
      </w:r>
      <w:r w:rsidR="004A27DB">
        <w:rPr>
          <w:sz w:val="23"/>
          <w:szCs w:val="23"/>
          <w:lang w:val="mn-MN"/>
        </w:rPr>
        <w:t xml:space="preserve"> аюултай эсэхийг үнэлэхэд энэхүү загварыг </w:t>
      </w:r>
      <w:r w:rsidR="00083167">
        <w:rPr>
          <w:sz w:val="23"/>
          <w:szCs w:val="23"/>
          <w:lang w:val="mn-MN"/>
        </w:rPr>
        <w:t xml:space="preserve">нэмэлтээр </w:t>
      </w:r>
      <w:r w:rsidR="004A27DB">
        <w:rPr>
          <w:sz w:val="23"/>
          <w:szCs w:val="23"/>
          <w:lang w:val="mn-MN"/>
        </w:rPr>
        <w:t xml:space="preserve">ашиглаж болно.  </w:t>
      </w:r>
    </w:p>
    <w:p w14:paraId="1DD60B05" w14:textId="5382CCC8" w:rsidR="009C6857" w:rsidRDefault="005D77E9" w:rsidP="009C6857">
      <w:pPr>
        <w:rPr>
          <w:sz w:val="23"/>
          <w:szCs w:val="23"/>
        </w:rPr>
      </w:pPr>
      <w:r>
        <w:rPr>
          <w:sz w:val="23"/>
          <w:szCs w:val="23"/>
          <w:lang w:val="mn-MN"/>
        </w:rPr>
        <w:t>Хамрах</w:t>
      </w:r>
      <w:r w:rsidR="004A27DB">
        <w:rPr>
          <w:sz w:val="23"/>
          <w:szCs w:val="23"/>
          <w:lang w:val="mn-MN"/>
        </w:rPr>
        <w:t xml:space="preserve"> асуудал: </w:t>
      </w:r>
    </w:p>
    <w:p w14:paraId="37716F12" w14:textId="34D5BA39" w:rsidR="009C6857" w:rsidRDefault="004A27DB" w:rsidP="009C6857">
      <w:pPr>
        <w:pStyle w:val="ListParagraph"/>
        <w:numPr>
          <w:ilvl w:val="0"/>
          <w:numId w:val="1"/>
        </w:numPr>
      </w:pPr>
      <w:r>
        <w:rPr>
          <w:lang w:val="mn-MN"/>
        </w:rPr>
        <w:t xml:space="preserve">Цаг агаарын эрс тэс нөхцөл – </w:t>
      </w:r>
      <w:r w:rsidR="005D77E9">
        <w:rPr>
          <w:lang w:val="mn-MN"/>
        </w:rPr>
        <w:t>урьдчилсан</w:t>
      </w:r>
      <w:r>
        <w:rPr>
          <w:lang w:val="mn-MN"/>
        </w:rPr>
        <w:t xml:space="preserve"> мэдээ болон </w:t>
      </w:r>
      <w:r w:rsidR="00C14172">
        <w:rPr>
          <w:lang w:val="mn-MN"/>
        </w:rPr>
        <w:t xml:space="preserve">гэнэтийн </w:t>
      </w:r>
      <w:r w:rsidR="00435D64">
        <w:rPr>
          <w:lang w:val="mn-MN"/>
        </w:rPr>
        <w:t xml:space="preserve">үзэгдлүүд </w:t>
      </w:r>
    </w:p>
    <w:p w14:paraId="15BEDE7B" w14:textId="62C6EE94" w:rsidR="009C6857" w:rsidRDefault="004A27DB" w:rsidP="009C6857">
      <w:pPr>
        <w:pStyle w:val="ListParagraph"/>
        <w:numPr>
          <w:ilvl w:val="0"/>
          <w:numId w:val="1"/>
        </w:numPr>
      </w:pPr>
      <w:r>
        <w:rPr>
          <w:lang w:val="mn-MN"/>
        </w:rPr>
        <w:t>Байгалийн гамшиг</w:t>
      </w:r>
    </w:p>
    <w:p w14:paraId="5669DF76" w14:textId="3FC7E8A9" w:rsidR="009C6857" w:rsidRDefault="00C14172" w:rsidP="009C6857">
      <w:pPr>
        <w:pStyle w:val="ListParagraph"/>
        <w:numPr>
          <w:ilvl w:val="0"/>
          <w:numId w:val="1"/>
        </w:numPr>
      </w:pPr>
      <w:r>
        <w:rPr>
          <w:lang w:val="mn-MN"/>
        </w:rPr>
        <w:t>Алан хядах үйл ажиллагаа</w:t>
      </w:r>
      <w:r w:rsidR="004A27DB">
        <w:rPr>
          <w:lang w:val="mn-MN"/>
        </w:rPr>
        <w:t xml:space="preserve"> ба дайн</w:t>
      </w:r>
      <w:r>
        <w:rPr>
          <w:lang w:val="mn-MN"/>
        </w:rPr>
        <w:t xml:space="preserve"> дажин</w:t>
      </w:r>
    </w:p>
    <w:tbl>
      <w:tblPr>
        <w:tblStyle w:val="TableGrid"/>
        <w:tblW w:w="8783" w:type="dxa"/>
        <w:tblLook w:val="04A0" w:firstRow="1" w:lastRow="0" w:firstColumn="1" w:lastColumn="0" w:noHBand="0" w:noVBand="1"/>
      </w:tblPr>
      <w:tblGrid>
        <w:gridCol w:w="5949"/>
        <w:gridCol w:w="1417"/>
        <w:gridCol w:w="1417"/>
      </w:tblGrid>
      <w:tr w:rsidR="009C6857" w14:paraId="3B3EDAEE" w14:textId="77777777" w:rsidTr="00F30B75">
        <w:tc>
          <w:tcPr>
            <w:tcW w:w="5949" w:type="dxa"/>
            <w:vAlign w:val="center"/>
          </w:tcPr>
          <w:p w14:paraId="36AE9659" w14:textId="456CF2F7" w:rsidR="009C6857" w:rsidRPr="000D41A0" w:rsidRDefault="009E76D3" w:rsidP="00F30B75">
            <w:pPr>
              <w:rPr>
                <w:b/>
                <w:bCs/>
              </w:rPr>
            </w:pPr>
            <w:r>
              <w:rPr>
                <w:b/>
                <w:bCs/>
                <w:lang w:val="mn-MN"/>
              </w:rPr>
              <w:t xml:space="preserve">Анхаарах </w:t>
            </w:r>
            <w:r w:rsidR="00860DBA">
              <w:rPr>
                <w:b/>
                <w:bCs/>
                <w:lang w:val="mn-MN"/>
              </w:rPr>
              <w:t>зүйлс</w:t>
            </w:r>
          </w:p>
        </w:tc>
        <w:tc>
          <w:tcPr>
            <w:tcW w:w="1417" w:type="dxa"/>
            <w:vAlign w:val="center"/>
          </w:tcPr>
          <w:p w14:paraId="62CA9E0F" w14:textId="24436C90" w:rsidR="009C6857" w:rsidRPr="000D41A0" w:rsidRDefault="009E76D3" w:rsidP="00F30B75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val="mn-MN"/>
              </w:rPr>
              <w:t>Тийм</w:t>
            </w:r>
          </w:p>
        </w:tc>
        <w:tc>
          <w:tcPr>
            <w:tcW w:w="1417" w:type="dxa"/>
          </w:tcPr>
          <w:p w14:paraId="121E9B77" w14:textId="0EB09112" w:rsidR="009C6857" w:rsidRPr="000D41A0" w:rsidRDefault="009E76D3" w:rsidP="00F30B75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val="mn-MN"/>
              </w:rPr>
              <w:t>Үгүй</w:t>
            </w:r>
          </w:p>
        </w:tc>
      </w:tr>
      <w:tr w:rsidR="009C6857" w14:paraId="2D906956" w14:textId="77777777" w:rsidTr="00F30B75">
        <w:trPr>
          <w:trHeight w:val="567"/>
        </w:trPr>
        <w:tc>
          <w:tcPr>
            <w:tcW w:w="5949" w:type="dxa"/>
            <w:vAlign w:val="center"/>
          </w:tcPr>
          <w:p w14:paraId="7561A6DD" w14:textId="246330FD" w:rsidR="009C6857" w:rsidRDefault="00422F6C" w:rsidP="00083167">
            <w:r>
              <w:rPr>
                <w:lang w:val="mn-MN"/>
              </w:rPr>
              <w:t>Тус а</w:t>
            </w:r>
            <w:r w:rsidR="009E76D3">
              <w:rPr>
                <w:lang w:val="mn-MN"/>
              </w:rPr>
              <w:t xml:space="preserve">ялал </w:t>
            </w:r>
            <w:r w:rsidR="00083167">
              <w:rPr>
                <w:rFonts w:eastAsiaTheme="minorEastAsia"/>
                <w:b/>
                <w:lang w:val="mn-MN" w:eastAsia="zh-CN"/>
              </w:rPr>
              <w:t xml:space="preserve">нэн чухал </w:t>
            </w:r>
            <w:r w:rsidR="00083167">
              <w:rPr>
                <w:rFonts w:eastAsiaTheme="minorEastAsia"/>
                <w:lang w:val="mn-MN" w:eastAsia="zh-CN"/>
              </w:rPr>
              <w:t>уу</w:t>
            </w:r>
            <w:r w:rsidR="00C14172">
              <w:rPr>
                <w:rFonts w:eastAsiaTheme="minorEastAsia"/>
                <w:lang w:val="mn-MN" w:eastAsia="zh-CN"/>
              </w:rPr>
              <w:t xml:space="preserve"> эсвэл нөхцөл байдал сайжиртал хойшлуулах боломжтой ю</w:t>
            </w:r>
            <w:r w:rsidR="001B7459">
              <w:rPr>
                <w:rFonts w:eastAsiaTheme="minorEastAsia"/>
                <w:lang w:val="mn-MN" w:eastAsia="zh-CN"/>
              </w:rPr>
              <w:t>у?</w:t>
            </w:r>
          </w:p>
        </w:tc>
        <w:tc>
          <w:tcPr>
            <w:tcW w:w="1417" w:type="dxa"/>
            <w:vAlign w:val="center"/>
          </w:tcPr>
          <w:p w14:paraId="3E4B5449" w14:textId="77777777" w:rsidR="009C6857" w:rsidRDefault="009C6857" w:rsidP="00F30B75">
            <w:pPr>
              <w:jc w:val="center"/>
            </w:pPr>
          </w:p>
        </w:tc>
        <w:tc>
          <w:tcPr>
            <w:tcW w:w="1417" w:type="dxa"/>
            <w:shd w:val="clear" w:color="auto" w:fill="F7A538"/>
          </w:tcPr>
          <w:p w14:paraId="6AED52DA" w14:textId="77777777" w:rsidR="009C6857" w:rsidRDefault="009C6857" w:rsidP="00F30B75">
            <w:pPr>
              <w:jc w:val="center"/>
            </w:pPr>
          </w:p>
        </w:tc>
      </w:tr>
      <w:tr w:rsidR="009C6857" w14:paraId="3DB15F0B" w14:textId="77777777" w:rsidTr="00F30B75">
        <w:trPr>
          <w:trHeight w:val="567"/>
        </w:trPr>
        <w:tc>
          <w:tcPr>
            <w:tcW w:w="5949" w:type="dxa"/>
            <w:vAlign w:val="center"/>
          </w:tcPr>
          <w:p w14:paraId="1825D0B3" w14:textId="1D00766C" w:rsidR="009C6857" w:rsidRDefault="00220393" w:rsidP="00F30B75">
            <w:r>
              <w:rPr>
                <w:lang w:val="mn-MN"/>
              </w:rPr>
              <w:t>Үүссэн нөхцөл бай</w:t>
            </w:r>
            <w:r w:rsidR="005D77E9">
              <w:rPr>
                <w:lang w:val="mn-MN"/>
              </w:rPr>
              <w:t>д</w:t>
            </w:r>
            <w:r w:rsidR="00083167">
              <w:rPr>
                <w:lang w:val="mn-MN"/>
              </w:rPr>
              <w:t>лаас зайлсхийж</w:t>
            </w:r>
            <w:r>
              <w:rPr>
                <w:lang w:val="mn-MN"/>
              </w:rPr>
              <w:t xml:space="preserve"> </w:t>
            </w:r>
            <w:r w:rsidRPr="00220393">
              <w:rPr>
                <w:b/>
                <w:lang w:val="mn-MN"/>
              </w:rPr>
              <w:t>ө</w:t>
            </w:r>
            <w:r w:rsidR="001B7459" w:rsidRPr="00220393">
              <w:rPr>
                <w:b/>
                <w:lang w:val="mn-MN"/>
              </w:rPr>
              <w:t xml:space="preserve">өр </w:t>
            </w:r>
            <w:r w:rsidR="00422F6C">
              <w:rPr>
                <w:b/>
                <w:lang w:val="mn-MN"/>
              </w:rPr>
              <w:t>маршрут</w:t>
            </w:r>
            <w:r>
              <w:rPr>
                <w:lang w:val="mn-MN"/>
              </w:rPr>
              <w:t xml:space="preserve"> сонгох</w:t>
            </w:r>
            <w:r w:rsidR="001B7459">
              <w:rPr>
                <w:lang w:val="mn-MN"/>
              </w:rPr>
              <w:t xml:space="preserve"> боломжтой юу?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7DC42F4D" w14:textId="77777777" w:rsidR="009C6857" w:rsidRDefault="009C6857" w:rsidP="00F30B75">
            <w:pPr>
              <w:jc w:val="center"/>
            </w:pPr>
          </w:p>
        </w:tc>
        <w:tc>
          <w:tcPr>
            <w:tcW w:w="1417" w:type="dxa"/>
            <w:shd w:val="clear" w:color="auto" w:fill="F7A538"/>
          </w:tcPr>
          <w:p w14:paraId="6A5799BA" w14:textId="77777777" w:rsidR="009C6857" w:rsidRDefault="009C6857" w:rsidP="00F30B75">
            <w:pPr>
              <w:jc w:val="center"/>
            </w:pPr>
          </w:p>
        </w:tc>
      </w:tr>
      <w:tr w:rsidR="009C6857" w14:paraId="6DBC5556" w14:textId="77777777" w:rsidTr="00F30B75">
        <w:trPr>
          <w:trHeight w:val="567"/>
        </w:trPr>
        <w:tc>
          <w:tcPr>
            <w:tcW w:w="5949" w:type="dxa"/>
            <w:vAlign w:val="center"/>
          </w:tcPr>
          <w:p w14:paraId="5898071B" w14:textId="7FB62197" w:rsidR="009C6857" w:rsidRDefault="00A612F6" w:rsidP="00C14172">
            <w:r>
              <w:rPr>
                <w:lang w:val="mn-MN"/>
              </w:rPr>
              <w:t xml:space="preserve">Эрх бүхий байгууллага </w:t>
            </w:r>
            <w:r w:rsidRPr="00A612F6">
              <w:rPr>
                <w:b/>
                <w:lang w:val="mn-MN"/>
              </w:rPr>
              <w:t>аялал</w:t>
            </w:r>
            <w:r w:rsidR="00977602">
              <w:rPr>
                <w:b/>
                <w:lang w:val="mn-MN"/>
              </w:rPr>
              <w:t>д</w:t>
            </w:r>
            <w:r w:rsidRPr="00A612F6">
              <w:rPr>
                <w:b/>
                <w:lang w:val="mn-MN"/>
              </w:rPr>
              <w:t xml:space="preserve"> </w:t>
            </w:r>
            <w:r w:rsidR="00C14172">
              <w:rPr>
                <w:b/>
                <w:lang w:val="mn-MN"/>
              </w:rPr>
              <w:t>гарахгүй</w:t>
            </w:r>
            <w:r>
              <w:rPr>
                <w:lang w:val="mn-MN"/>
              </w:rPr>
              <w:t xml:space="preserve"> байх</w:t>
            </w:r>
            <w:r w:rsidR="00977602">
              <w:rPr>
                <w:lang w:val="mn-MN"/>
              </w:rPr>
              <w:t>ыг</w:t>
            </w:r>
            <w:r>
              <w:rPr>
                <w:lang w:val="mn-MN"/>
              </w:rPr>
              <w:t xml:space="preserve"> анхааруул</w:t>
            </w:r>
            <w:r w:rsidR="00977602">
              <w:rPr>
                <w:lang w:val="mn-MN"/>
              </w:rPr>
              <w:t>с</w:t>
            </w:r>
            <w:r>
              <w:rPr>
                <w:lang w:val="mn-MN"/>
              </w:rPr>
              <w:t>а</w:t>
            </w:r>
            <w:r w:rsidR="00977602">
              <w:rPr>
                <w:lang w:val="mn-MN"/>
              </w:rPr>
              <w:t>н уу</w:t>
            </w:r>
            <w:r>
              <w:rPr>
                <w:lang w:val="mn-MN"/>
              </w:rPr>
              <w:t>?</w:t>
            </w:r>
          </w:p>
        </w:tc>
        <w:tc>
          <w:tcPr>
            <w:tcW w:w="1417" w:type="dxa"/>
            <w:shd w:val="clear" w:color="auto" w:fill="F7A538"/>
            <w:vAlign w:val="center"/>
          </w:tcPr>
          <w:p w14:paraId="5B55760B" w14:textId="77777777" w:rsidR="009C6857" w:rsidRDefault="009C6857" w:rsidP="00F30B75">
            <w:pPr>
              <w:jc w:val="center"/>
            </w:pPr>
          </w:p>
        </w:tc>
        <w:tc>
          <w:tcPr>
            <w:tcW w:w="1417" w:type="dxa"/>
          </w:tcPr>
          <w:p w14:paraId="789E58A9" w14:textId="77777777" w:rsidR="009C6857" w:rsidRDefault="009C6857" w:rsidP="00F30B75">
            <w:pPr>
              <w:jc w:val="center"/>
            </w:pPr>
          </w:p>
        </w:tc>
      </w:tr>
      <w:tr w:rsidR="009C6857" w14:paraId="605B8D8A" w14:textId="77777777" w:rsidTr="00F30B75">
        <w:trPr>
          <w:trHeight w:val="567"/>
        </w:trPr>
        <w:tc>
          <w:tcPr>
            <w:tcW w:w="5949" w:type="dxa"/>
            <w:vAlign w:val="center"/>
          </w:tcPr>
          <w:p w14:paraId="6D22AD84" w14:textId="678F968D" w:rsidR="009C6857" w:rsidRDefault="005D77E9" w:rsidP="00083167">
            <w:r>
              <w:rPr>
                <w:lang w:val="mn-MN"/>
              </w:rPr>
              <w:t xml:space="preserve">Шуурга – Явах </w:t>
            </w:r>
            <w:r w:rsidR="00083167">
              <w:rPr>
                <w:lang w:val="mn-MN"/>
              </w:rPr>
              <w:t>замд</w:t>
            </w:r>
            <w:r>
              <w:rPr>
                <w:lang w:val="mn-MN"/>
              </w:rPr>
              <w:t xml:space="preserve"> </w:t>
            </w:r>
            <w:r w:rsidRPr="005D77E9">
              <w:rPr>
                <w:b/>
                <w:lang w:val="mn-MN"/>
              </w:rPr>
              <w:t xml:space="preserve">үерлэсэн эсвэл үерт </w:t>
            </w:r>
            <w:r w:rsidR="00C14172">
              <w:rPr>
                <w:b/>
                <w:lang w:val="mn-MN"/>
              </w:rPr>
              <w:t>автдаг</w:t>
            </w:r>
            <w:r>
              <w:rPr>
                <w:lang w:val="mn-MN"/>
              </w:rPr>
              <w:t xml:space="preserve"> хэсэг байгаа юу? </w:t>
            </w:r>
          </w:p>
        </w:tc>
        <w:tc>
          <w:tcPr>
            <w:tcW w:w="1417" w:type="dxa"/>
            <w:shd w:val="clear" w:color="auto" w:fill="F7A538"/>
            <w:vAlign w:val="center"/>
          </w:tcPr>
          <w:p w14:paraId="666782BC" w14:textId="77777777" w:rsidR="009C6857" w:rsidRDefault="009C6857" w:rsidP="00F30B75">
            <w:pPr>
              <w:jc w:val="center"/>
            </w:pPr>
          </w:p>
        </w:tc>
        <w:tc>
          <w:tcPr>
            <w:tcW w:w="1417" w:type="dxa"/>
          </w:tcPr>
          <w:p w14:paraId="2C0F41C9" w14:textId="77777777" w:rsidR="009C6857" w:rsidRDefault="009C6857" w:rsidP="00F30B75">
            <w:pPr>
              <w:jc w:val="center"/>
            </w:pPr>
          </w:p>
        </w:tc>
      </w:tr>
      <w:tr w:rsidR="009C6857" w14:paraId="0E27C95A" w14:textId="77777777" w:rsidTr="00F30B75">
        <w:trPr>
          <w:trHeight w:val="567"/>
        </w:trPr>
        <w:tc>
          <w:tcPr>
            <w:tcW w:w="5949" w:type="dxa"/>
            <w:vAlign w:val="center"/>
          </w:tcPr>
          <w:p w14:paraId="3351D8F3" w14:textId="1AC293CB" w:rsidR="009C6857" w:rsidRDefault="005D77E9" w:rsidP="00F30B75">
            <w:r>
              <w:rPr>
                <w:lang w:val="mn-MN"/>
              </w:rPr>
              <w:t xml:space="preserve">Шороон шуурга – Жолооч эдгээр нөхцөлд жолоо барихад </w:t>
            </w:r>
            <w:r w:rsidRPr="005D77E9">
              <w:rPr>
                <w:b/>
                <w:lang w:val="mn-MN"/>
              </w:rPr>
              <w:t>бэлтгэгдсэн</w:t>
            </w:r>
            <w:r>
              <w:rPr>
                <w:lang w:val="mn-MN"/>
              </w:rPr>
              <w:t xml:space="preserve"> үү?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5FCB8BE" w14:textId="77777777" w:rsidR="009C6857" w:rsidRDefault="009C6857" w:rsidP="00F30B75">
            <w:pPr>
              <w:jc w:val="center"/>
            </w:pPr>
          </w:p>
        </w:tc>
        <w:tc>
          <w:tcPr>
            <w:tcW w:w="1417" w:type="dxa"/>
            <w:shd w:val="clear" w:color="auto" w:fill="F7A538"/>
          </w:tcPr>
          <w:p w14:paraId="2B484264" w14:textId="77777777" w:rsidR="009C6857" w:rsidRDefault="009C6857" w:rsidP="00F30B75">
            <w:pPr>
              <w:jc w:val="center"/>
            </w:pPr>
          </w:p>
        </w:tc>
      </w:tr>
      <w:tr w:rsidR="009C6857" w14:paraId="7B4A0039" w14:textId="77777777" w:rsidTr="00F30B75">
        <w:trPr>
          <w:trHeight w:val="567"/>
        </w:trPr>
        <w:tc>
          <w:tcPr>
            <w:tcW w:w="5949" w:type="dxa"/>
            <w:vAlign w:val="center"/>
          </w:tcPr>
          <w:p w14:paraId="27643F10" w14:textId="7792166E" w:rsidR="009C6857" w:rsidRDefault="005D77E9" w:rsidP="00F30B75">
            <w:r>
              <w:rPr>
                <w:lang w:val="mn-MN"/>
              </w:rPr>
              <w:t xml:space="preserve">Шороон шуурга – Замаас гарч аюулгүй зогсох газар бий юу?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BD41996" w14:textId="77777777" w:rsidR="009C6857" w:rsidRDefault="009C6857" w:rsidP="00F30B75">
            <w:pPr>
              <w:jc w:val="center"/>
            </w:pPr>
          </w:p>
        </w:tc>
        <w:tc>
          <w:tcPr>
            <w:tcW w:w="1417" w:type="dxa"/>
            <w:shd w:val="clear" w:color="auto" w:fill="F7A538"/>
          </w:tcPr>
          <w:p w14:paraId="22E661FE" w14:textId="77777777" w:rsidR="009C6857" w:rsidRDefault="009C6857" w:rsidP="00F30B75">
            <w:pPr>
              <w:jc w:val="center"/>
            </w:pPr>
          </w:p>
        </w:tc>
      </w:tr>
      <w:tr w:rsidR="009C6857" w14:paraId="45ECB1C1" w14:textId="77777777" w:rsidTr="00F30B75">
        <w:trPr>
          <w:trHeight w:val="567"/>
        </w:trPr>
        <w:tc>
          <w:tcPr>
            <w:tcW w:w="5949" w:type="dxa"/>
            <w:vAlign w:val="center"/>
          </w:tcPr>
          <w:p w14:paraId="60F77853" w14:textId="693F0DAC" w:rsidR="009C6857" w:rsidRDefault="005D77E9" w:rsidP="00F30B75">
            <w:r>
              <w:rPr>
                <w:lang w:val="mn-MN"/>
              </w:rPr>
              <w:t xml:space="preserve">Цас, мөс </w:t>
            </w:r>
            <w:r w:rsidR="00437680">
              <w:rPr>
                <w:lang w:val="mn-MN"/>
              </w:rPr>
              <w:t>–</w:t>
            </w:r>
            <w:r>
              <w:rPr>
                <w:lang w:val="mn-MN"/>
              </w:rPr>
              <w:t xml:space="preserve"> </w:t>
            </w:r>
            <w:r w:rsidR="00437680" w:rsidRPr="00437680">
              <w:rPr>
                <w:b/>
                <w:lang w:val="mn-MN"/>
              </w:rPr>
              <w:t>Цэвэрлээгүй зам</w:t>
            </w:r>
            <w:r w:rsidR="00437680">
              <w:rPr>
                <w:lang w:val="mn-MN"/>
              </w:rPr>
              <w:t xml:space="preserve"> байгаа юу?</w:t>
            </w:r>
          </w:p>
        </w:tc>
        <w:tc>
          <w:tcPr>
            <w:tcW w:w="1417" w:type="dxa"/>
            <w:shd w:val="clear" w:color="auto" w:fill="F7A538"/>
            <w:vAlign w:val="center"/>
          </w:tcPr>
          <w:p w14:paraId="10CFFE78" w14:textId="77777777" w:rsidR="009C6857" w:rsidRDefault="009C6857" w:rsidP="00F30B75">
            <w:pPr>
              <w:jc w:val="center"/>
            </w:pPr>
          </w:p>
        </w:tc>
        <w:tc>
          <w:tcPr>
            <w:tcW w:w="1417" w:type="dxa"/>
          </w:tcPr>
          <w:p w14:paraId="1661EDCE" w14:textId="77777777" w:rsidR="009C6857" w:rsidRDefault="009C6857" w:rsidP="00F30B75">
            <w:pPr>
              <w:jc w:val="center"/>
            </w:pPr>
          </w:p>
        </w:tc>
      </w:tr>
      <w:tr w:rsidR="009C6857" w14:paraId="3B81B4BF" w14:textId="77777777" w:rsidTr="00F30B75">
        <w:trPr>
          <w:trHeight w:val="567"/>
        </w:trPr>
        <w:tc>
          <w:tcPr>
            <w:tcW w:w="5949" w:type="dxa"/>
            <w:vAlign w:val="center"/>
          </w:tcPr>
          <w:p w14:paraId="246C229D" w14:textId="2F6E131E" w:rsidR="009C6857" w:rsidRDefault="00437680" w:rsidP="00F30B75">
            <w:r>
              <w:rPr>
                <w:lang w:val="mn-MN"/>
              </w:rPr>
              <w:t xml:space="preserve">Цас, мөс – Тээврийн хэрэгслийг </w:t>
            </w:r>
            <w:r w:rsidRPr="00437680">
              <w:rPr>
                <w:b/>
                <w:lang w:val="mn-MN"/>
              </w:rPr>
              <w:t>зохих ёсоор тоноглосон</w:t>
            </w:r>
            <w:r>
              <w:rPr>
                <w:lang w:val="mn-MN"/>
              </w:rPr>
              <w:t xml:space="preserve"> уу</w:t>
            </w:r>
            <w:r w:rsidR="00083167">
              <w:rPr>
                <w:lang w:val="en-US"/>
              </w:rPr>
              <w:t>,</w:t>
            </w:r>
            <w:r>
              <w:rPr>
                <w:lang w:val="en-US"/>
              </w:rPr>
              <w:t xml:space="preserve"> </w:t>
            </w:r>
            <w:r>
              <w:rPr>
                <w:rFonts w:eastAsiaTheme="minorEastAsia"/>
                <w:lang w:val="mn-MN" w:eastAsia="zh-CN"/>
              </w:rPr>
              <w:t>өвлийн дугуй/хадаастай дугуй/цасны гинж</w:t>
            </w:r>
            <w:r w:rsidR="00083167">
              <w:rPr>
                <w:rFonts w:eastAsiaTheme="minorEastAsia"/>
                <w:lang w:val="mn-MN" w:eastAsia="zh-CN"/>
              </w:rPr>
              <w:t>тэй юу</w:t>
            </w:r>
            <w:r>
              <w:rPr>
                <w:rFonts w:eastAsiaTheme="minorEastAsia"/>
                <w:lang w:val="mn-MN" w:eastAsia="zh-CN"/>
              </w:rPr>
              <w:t>?</w:t>
            </w:r>
          </w:p>
        </w:tc>
        <w:tc>
          <w:tcPr>
            <w:tcW w:w="1417" w:type="dxa"/>
            <w:vAlign w:val="center"/>
          </w:tcPr>
          <w:p w14:paraId="6378B148" w14:textId="77777777" w:rsidR="009C6857" w:rsidRDefault="009C6857" w:rsidP="00F30B75">
            <w:pPr>
              <w:jc w:val="center"/>
            </w:pPr>
          </w:p>
        </w:tc>
        <w:tc>
          <w:tcPr>
            <w:tcW w:w="1417" w:type="dxa"/>
            <w:shd w:val="clear" w:color="auto" w:fill="F7A538"/>
          </w:tcPr>
          <w:p w14:paraId="2836059A" w14:textId="77777777" w:rsidR="009C6857" w:rsidRDefault="009C6857" w:rsidP="00F30B75">
            <w:pPr>
              <w:jc w:val="center"/>
            </w:pPr>
          </w:p>
        </w:tc>
      </w:tr>
      <w:tr w:rsidR="009C6857" w14:paraId="06761439" w14:textId="77777777" w:rsidTr="00F30B75">
        <w:trPr>
          <w:trHeight w:val="567"/>
        </w:trPr>
        <w:tc>
          <w:tcPr>
            <w:tcW w:w="5949" w:type="dxa"/>
            <w:vAlign w:val="center"/>
          </w:tcPr>
          <w:p w14:paraId="79FFC805" w14:textId="3A8C3296" w:rsidR="009C6857" w:rsidRDefault="00437680" w:rsidP="00F30B75">
            <w:r>
              <w:rPr>
                <w:lang w:val="mn-MN"/>
              </w:rPr>
              <w:t xml:space="preserve">Цас, мөс – Жолооч эдгээр нөхцөлд жолоо барихад </w:t>
            </w:r>
            <w:r w:rsidRPr="00437680">
              <w:rPr>
                <w:b/>
                <w:lang w:val="mn-MN"/>
              </w:rPr>
              <w:t>бэлтгэгдсэн</w:t>
            </w:r>
            <w:r>
              <w:rPr>
                <w:lang w:val="mn-MN"/>
              </w:rPr>
              <w:t xml:space="preserve"> үү?</w:t>
            </w:r>
          </w:p>
        </w:tc>
        <w:tc>
          <w:tcPr>
            <w:tcW w:w="1417" w:type="dxa"/>
            <w:vAlign w:val="center"/>
          </w:tcPr>
          <w:p w14:paraId="64A95057" w14:textId="77777777" w:rsidR="009C6857" w:rsidRDefault="009C6857" w:rsidP="00F30B75">
            <w:pPr>
              <w:jc w:val="center"/>
            </w:pPr>
          </w:p>
        </w:tc>
        <w:tc>
          <w:tcPr>
            <w:tcW w:w="1417" w:type="dxa"/>
            <w:shd w:val="clear" w:color="auto" w:fill="F7A538"/>
          </w:tcPr>
          <w:p w14:paraId="4E7C026E" w14:textId="77777777" w:rsidR="009C6857" w:rsidRDefault="009C6857" w:rsidP="00F30B75">
            <w:pPr>
              <w:jc w:val="center"/>
            </w:pPr>
          </w:p>
        </w:tc>
      </w:tr>
      <w:tr w:rsidR="009C6857" w14:paraId="064452D6" w14:textId="77777777" w:rsidTr="00F30B75">
        <w:trPr>
          <w:trHeight w:val="567"/>
        </w:trPr>
        <w:tc>
          <w:tcPr>
            <w:tcW w:w="5949" w:type="dxa"/>
            <w:vAlign w:val="center"/>
          </w:tcPr>
          <w:p w14:paraId="7AF29583" w14:textId="2CE03074" w:rsidR="009C6857" w:rsidRDefault="00C73D4A" w:rsidP="00083167">
            <w:r w:rsidRPr="00C73D4A">
              <w:rPr>
                <w:b/>
                <w:lang w:val="mn-MN"/>
              </w:rPr>
              <w:t>Яаралтай тусламжийн үйлчилгээг</w:t>
            </w:r>
            <w:r>
              <w:rPr>
                <w:lang w:val="mn-MN"/>
              </w:rPr>
              <w:t xml:space="preserve"> ослын үед цаг тухайд нь авах боломжтой юу? </w:t>
            </w:r>
          </w:p>
        </w:tc>
        <w:tc>
          <w:tcPr>
            <w:tcW w:w="1417" w:type="dxa"/>
            <w:vAlign w:val="center"/>
          </w:tcPr>
          <w:p w14:paraId="475EB561" w14:textId="77777777" w:rsidR="009C6857" w:rsidRDefault="009C6857" w:rsidP="00F30B75">
            <w:pPr>
              <w:jc w:val="center"/>
            </w:pPr>
          </w:p>
        </w:tc>
        <w:tc>
          <w:tcPr>
            <w:tcW w:w="1417" w:type="dxa"/>
            <w:shd w:val="clear" w:color="auto" w:fill="F7A538"/>
          </w:tcPr>
          <w:p w14:paraId="17612E92" w14:textId="77777777" w:rsidR="009C6857" w:rsidRDefault="009C6857" w:rsidP="00F30B75">
            <w:pPr>
              <w:jc w:val="center"/>
            </w:pPr>
          </w:p>
        </w:tc>
      </w:tr>
      <w:tr w:rsidR="009C6857" w14:paraId="0A4DA26D" w14:textId="77777777" w:rsidTr="00F30B75">
        <w:trPr>
          <w:trHeight w:val="567"/>
        </w:trPr>
        <w:tc>
          <w:tcPr>
            <w:tcW w:w="5949" w:type="dxa"/>
            <w:vAlign w:val="center"/>
          </w:tcPr>
          <w:p w14:paraId="062A8D46" w14:textId="1343B445" w:rsidR="009C6857" w:rsidRDefault="00C73D4A" w:rsidP="00F30B75">
            <w:r>
              <w:rPr>
                <w:lang w:val="mn-MN"/>
              </w:rPr>
              <w:t xml:space="preserve">Ажилтан аялал эхлүүлэхэд/үргэлжлүүлэхэд </w:t>
            </w:r>
            <w:r w:rsidRPr="00C73D4A">
              <w:rPr>
                <w:b/>
                <w:lang w:val="mn-MN"/>
              </w:rPr>
              <w:t>аюулгүй гэж бодож</w:t>
            </w:r>
            <w:r>
              <w:rPr>
                <w:lang w:val="mn-MN"/>
              </w:rPr>
              <w:t xml:space="preserve"> байгаа юу? </w:t>
            </w:r>
          </w:p>
        </w:tc>
        <w:tc>
          <w:tcPr>
            <w:tcW w:w="1417" w:type="dxa"/>
            <w:vAlign w:val="center"/>
          </w:tcPr>
          <w:p w14:paraId="297A6C61" w14:textId="77777777" w:rsidR="009C6857" w:rsidRDefault="009C6857" w:rsidP="00F30B75">
            <w:pPr>
              <w:jc w:val="center"/>
            </w:pPr>
          </w:p>
        </w:tc>
        <w:tc>
          <w:tcPr>
            <w:tcW w:w="1417" w:type="dxa"/>
            <w:shd w:val="clear" w:color="auto" w:fill="F7A538"/>
          </w:tcPr>
          <w:p w14:paraId="589C96AF" w14:textId="77777777" w:rsidR="009C6857" w:rsidRDefault="009C6857" w:rsidP="00F30B75">
            <w:pPr>
              <w:jc w:val="center"/>
            </w:pPr>
          </w:p>
        </w:tc>
      </w:tr>
    </w:tbl>
    <w:p w14:paraId="5F5CE3D2" w14:textId="77777777" w:rsidR="009C6857" w:rsidRDefault="009C6857" w:rsidP="009C6857"/>
    <w:p w14:paraId="099CE049" w14:textId="4B34B609" w:rsidR="009C6857" w:rsidRDefault="0024147F" w:rsidP="009C6857">
      <w:r>
        <w:rPr>
          <w:lang w:val="mn-MN"/>
        </w:rPr>
        <w:t xml:space="preserve">Хэрэв нэг буюу түүнээс </w:t>
      </w:r>
      <w:r w:rsidR="00B643F9">
        <w:rPr>
          <w:lang w:val="mn-MN"/>
        </w:rPr>
        <w:t>олон</w:t>
      </w:r>
      <w:r>
        <w:rPr>
          <w:lang w:val="mn-MN"/>
        </w:rPr>
        <w:t xml:space="preserve"> хариулт </w:t>
      </w:r>
      <w:proofErr w:type="spellStart"/>
      <w:r w:rsidRPr="0024147F">
        <w:rPr>
          <w:b/>
          <w:bCs/>
          <w:color w:val="F7A538"/>
        </w:rPr>
        <w:t>улбар</w:t>
      </w:r>
      <w:proofErr w:type="spellEnd"/>
      <w:r w:rsidRPr="0024147F">
        <w:rPr>
          <w:b/>
          <w:bCs/>
          <w:color w:val="F7A538"/>
        </w:rPr>
        <w:t xml:space="preserve"> </w:t>
      </w:r>
      <w:proofErr w:type="spellStart"/>
      <w:r w:rsidRPr="0024147F">
        <w:rPr>
          <w:b/>
          <w:bCs/>
          <w:color w:val="F7A538"/>
        </w:rPr>
        <w:t>шар</w:t>
      </w:r>
      <w:proofErr w:type="spellEnd"/>
      <w:r>
        <w:rPr>
          <w:lang w:val="mn-MN"/>
        </w:rPr>
        <w:t xml:space="preserve"> хэсэгт байвал </w:t>
      </w:r>
      <w:r w:rsidR="00B643F9">
        <w:rPr>
          <w:lang w:val="mn-MN"/>
        </w:rPr>
        <w:t>эрсд</w:t>
      </w:r>
      <w:r w:rsidR="00083167">
        <w:rPr>
          <w:lang w:val="mn-MN"/>
        </w:rPr>
        <w:t>э</w:t>
      </w:r>
      <w:bookmarkStart w:id="1" w:name="_GoBack"/>
      <w:bookmarkEnd w:id="1"/>
      <w:r w:rsidR="00B643F9">
        <w:rPr>
          <w:lang w:val="mn-MN"/>
        </w:rPr>
        <w:t>лийн түвшинг хүлээн зөвшөөрөх хэмжээ</w:t>
      </w:r>
      <w:r w:rsidR="00083167">
        <w:rPr>
          <w:lang w:val="mn-MN"/>
        </w:rPr>
        <w:t xml:space="preserve">нд бууруултал </w:t>
      </w:r>
      <w:r w:rsidR="00B643F9">
        <w:rPr>
          <w:lang w:val="mn-MN"/>
        </w:rPr>
        <w:t xml:space="preserve">аялал хийж болохгүй. </w:t>
      </w:r>
    </w:p>
    <w:bookmarkEnd w:id="0"/>
    <w:p w14:paraId="625500B2" w14:textId="77777777" w:rsidR="009C6857" w:rsidRDefault="009C6857" w:rsidP="009C6857">
      <w:pPr>
        <w:jc w:val="both"/>
      </w:pPr>
    </w:p>
    <w:p w14:paraId="0CF36F05" w14:textId="77777777" w:rsidR="006559B3" w:rsidRDefault="006559B3"/>
    <w:sectPr w:rsidR="006559B3" w:rsidSect="003F3990">
      <w:headerReference w:type="first" r:id="rId7"/>
      <w:footerReference w:type="first" r:id="rId8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F4EB60" w14:textId="77777777" w:rsidR="00772D49" w:rsidRDefault="00772D49">
      <w:pPr>
        <w:spacing w:after="0" w:line="240" w:lineRule="auto"/>
      </w:pPr>
      <w:r>
        <w:separator/>
      </w:r>
    </w:p>
  </w:endnote>
  <w:endnote w:type="continuationSeparator" w:id="0">
    <w:p w14:paraId="5C714158" w14:textId="77777777" w:rsidR="00772D49" w:rsidRDefault="00772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04BEBC" w14:textId="77777777" w:rsidR="003F3990" w:rsidRDefault="00B643F9" w:rsidP="003F3990">
    <w:pPr>
      <w:pStyle w:val="Footer"/>
      <w:tabs>
        <w:tab w:val="clear" w:pos="4513"/>
      </w:tabs>
      <w:spacing w:before="120"/>
      <w:jc w:val="center"/>
    </w:pPr>
    <w:r w:rsidRPr="003F3990">
      <w:rPr>
        <w:noProof/>
        <w:color w:val="1E69AA"/>
        <w:sz w:val="32"/>
        <w:szCs w:val="32"/>
        <w:lang w:val="en-US"/>
      </w:rPr>
      <w:drawing>
        <wp:anchor distT="0" distB="0" distL="114300" distR="114300" simplePos="0" relativeHeight="251660288" behindDoc="0" locked="0" layoutInCell="1" allowOverlap="1" wp14:anchorId="1D945114" wp14:editId="5DF733AC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noProof/>
        <w:color w:val="1E69AA"/>
        <w:sz w:val="32"/>
        <w:szCs w:val="32"/>
        <w:lang w:val="en-US"/>
      </w:rPr>
      <w:drawing>
        <wp:anchor distT="0" distB="0" distL="114300" distR="114300" simplePos="0" relativeHeight="251659264" behindDoc="0" locked="0" layoutInCell="1" allowOverlap="1" wp14:anchorId="6F862B4B" wp14:editId="0937C5F9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1E69AA"/>
        <w:sz w:val="32"/>
        <w:szCs w:val="32"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BB2A053" wp14:editId="4EBD52D7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line w14:anchorId="1C24E89E" id="Straight Connector 4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 w:rsidRPr="003F3990">
      <w:rPr>
        <w:color w:val="1E69AA"/>
        <w:sz w:val="32"/>
        <w:szCs w:val="32"/>
      </w:rPr>
      <w:t>roadrisktoolkit.com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6BB536" w14:textId="77777777" w:rsidR="00772D49" w:rsidRDefault="00772D49">
      <w:pPr>
        <w:spacing w:after="0" w:line="240" w:lineRule="auto"/>
      </w:pPr>
      <w:r>
        <w:separator/>
      </w:r>
    </w:p>
  </w:footnote>
  <w:footnote w:type="continuationSeparator" w:id="0">
    <w:p w14:paraId="2F88956B" w14:textId="77777777" w:rsidR="00772D49" w:rsidRDefault="00772D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08A4FF" w14:textId="77777777" w:rsidR="003F3990" w:rsidRDefault="00B643F9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noProof/>
        <w:lang w:val="en-US"/>
      </w:rPr>
      <w:drawing>
        <wp:inline distT="0" distB="0" distL="0" distR="0" wp14:anchorId="4804D616" wp14:editId="7C95E58D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C110B0"/>
    <w:multiLevelType w:val="hybridMultilevel"/>
    <w:tmpl w:val="C274578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1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857"/>
    <w:rsid w:val="00083167"/>
    <w:rsid w:val="001B7459"/>
    <w:rsid w:val="00220393"/>
    <w:rsid w:val="0024147F"/>
    <w:rsid w:val="003E00CB"/>
    <w:rsid w:val="00422F6C"/>
    <w:rsid w:val="00423C63"/>
    <w:rsid w:val="00435D64"/>
    <w:rsid w:val="00437680"/>
    <w:rsid w:val="004A27DB"/>
    <w:rsid w:val="005D77E9"/>
    <w:rsid w:val="00610AFC"/>
    <w:rsid w:val="006559B3"/>
    <w:rsid w:val="0073037A"/>
    <w:rsid w:val="00772D49"/>
    <w:rsid w:val="00860DBA"/>
    <w:rsid w:val="00977602"/>
    <w:rsid w:val="009C6857"/>
    <w:rsid w:val="009E76D3"/>
    <w:rsid w:val="00A612F6"/>
    <w:rsid w:val="00B643F9"/>
    <w:rsid w:val="00C14172"/>
    <w:rsid w:val="00C73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94CC1"/>
  <w15:chartTrackingRefBased/>
  <w15:docId w15:val="{D0505449-74FB-4C27-B650-2C13C1333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6857"/>
    <w:rPr>
      <w:rFonts w:eastAsiaTheme="minorHAnsi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6857"/>
    <w:pPr>
      <w:spacing w:after="0" w:line="240" w:lineRule="auto"/>
    </w:pPr>
    <w:rPr>
      <w:rFonts w:eastAsiaTheme="minorHAnsi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685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C68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6857"/>
    <w:rPr>
      <w:rFonts w:eastAsiaTheme="minorHAnsi"/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9C68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6857"/>
    <w:rPr>
      <w:rFonts w:eastAsiaTheme="minorHAnsi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252D23D787B14C8C6353C29A9C7026" ma:contentTypeVersion="12" ma:contentTypeDescription="Create a new document." ma:contentTypeScope="" ma:versionID="89650610c57501b99f0a6f8c171d0234">
  <xsd:schema xmlns:xsd="http://www.w3.org/2001/XMLSchema" xmlns:xs="http://www.w3.org/2001/XMLSchema" xmlns:p="http://schemas.microsoft.com/office/2006/metadata/properties" xmlns:ns2="a318bf16-850d-46a1-b7bf-c51940493954" xmlns:ns3="0a0cdd55-7043-4001-ab48-7789a980510f" targetNamespace="http://schemas.microsoft.com/office/2006/metadata/properties" ma:root="true" ma:fieldsID="ae0ad5ec84e4d7d16ec5ad865af7fd13" ns2:_="" ns3:_="">
    <xsd:import namespace="a318bf16-850d-46a1-b7bf-c51940493954"/>
    <xsd:import namespace="0a0cdd55-7043-4001-ab48-7789a98051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18bf16-850d-46a1-b7bf-c519404939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cdd55-7043-4001-ab48-7789a980510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7D9CD1F-F8F9-4456-B1BD-C570FF5A5926}"/>
</file>

<file path=customXml/itemProps2.xml><?xml version="1.0" encoding="utf-8"?>
<ds:datastoreItem xmlns:ds="http://schemas.openxmlformats.org/officeDocument/2006/customXml" ds:itemID="{7C19D9DF-29E1-4A77-8723-2502F49EDD69}"/>
</file>

<file path=customXml/itemProps3.xml><?xml version="1.0" encoding="utf-8"?>
<ds:datastoreItem xmlns:ds="http://schemas.openxmlformats.org/officeDocument/2006/customXml" ds:itemID="{DC7E47C4-591F-4B21-8562-50E0F8D8F61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Bilegt Baasandavaa</cp:lastModifiedBy>
  <cp:revision>11</cp:revision>
  <dcterms:created xsi:type="dcterms:W3CDTF">2020-10-09T11:09:00Z</dcterms:created>
  <dcterms:modified xsi:type="dcterms:W3CDTF">2020-10-27T01:15:00Z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0x010100B9252D23D787B14C8C6353C29A9C7026</vt:lpwstr>
  </property>
</Properties>
</file>