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75C06" w14:textId="77777777" w:rsidR="0051297F" w:rsidRDefault="0051297F" w:rsidP="0051297F">
      <w:bookmarkStart w:id="0" w:name="_Hlk35941988"/>
    </w:p>
    <w:bookmarkEnd w:id="0"/>
    <w:p w14:paraId="4EE305D4" w14:textId="5E1E079B" w:rsidR="00AC7147" w:rsidRPr="00CF78D9" w:rsidRDefault="0067189D" w:rsidP="00AC7147">
      <w:pPr>
        <w:jc w:val="both"/>
        <w:rPr>
          <w:color w:val="F7A538"/>
          <w:sz w:val="23"/>
          <w:szCs w:val="23"/>
          <w:lang w:val="mn-MN"/>
        </w:rPr>
      </w:pPr>
      <w:r>
        <w:rPr>
          <w:rFonts w:eastAsiaTheme="minorEastAsia"/>
          <w:color w:val="F7A538"/>
          <w:sz w:val="23"/>
          <w:szCs w:val="23"/>
          <w:lang w:val="mn-MN" w:eastAsia="zh-CN"/>
        </w:rPr>
        <w:t xml:space="preserve">Албан ажилтай </w:t>
      </w:r>
      <w:r w:rsidR="00AC7147">
        <w:rPr>
          <w:rFonts w:eastAsiaTheme="minorEastAsia"/>
          <w:color w:val="F7A538"/>
          <w:sz w:val="23"/>
          <w:szCs w:val="23"/>
          <w:lang w:val="mn-MN" w:eastAsia="zh-CN"/>
        </w:rPr>
        <w:t>холбоотой замын хөдөлгөөний эрсд</w:t>
      </w:r>
      <w:r w:rsidR="002D55BE">
        <w:rPr>
          <w:rFonts w:eastAsiaTheme="minorEastAsia"/>
          <w:color w:val="F7A538"/>
          <w:sz w:val="23"/>
          <w:szCs w:val="23"/>
          <w:lang w:val="en-US" w:eastAsia="zh-CN"/>
        </w:rPr>
        <w:t>э</w:t>
      </w:r>
      <w:r w:rsidR="00AC7147">
        <w:rPr>
          <w:rFonts w:eastAsiaTheme="minorEastAsia"/>
          <w:color w:val="F7A538"/>
          <w:sz w:val="23"/>
          <w:szCs w:val="23"/>
          <w:lang w:val="mn-MN" w:eastAsia="zh-CN"/>
        </w:rPr>
        <w:t>лийн аюулгүй байдлын бодлого дахь нийтлэг хэсгүүдийг уг</w:t>
      </w:r>
      <w:r w:rsidR="00AC7147">
        <w:rPr>
          <w:rFonts w:eastAsiaTheme="minorEastAsia"/>
          <w:color w:val="F7A538"/>
          <w:sz w:val="23"/>
          <w:szCs w:val="23"/>
          <w:lang w:val="en-US" w:eastAsia="zh-CN"/>
        </w:rPr>
        <w:t xml:space="preserve"> </w:t>
      </w:r>
      <w:proofErr w:type="spellStart"/>
      <w:r w:rsidR="00AC7147">
        <w:rPr>
          <w:rFonts w:eastAsiaTheme="minorEastAsia"/>
          <w:color w:val="F7A538"/>
          <w:sz w:val="23"/>
          <w:szCs w:val="23"/>
          <w:lang w:val="en-US" w:eastAsia="zh-CN"/>
        </w:rPr>
        <w:t>бодлогын</w:t>
      </w:r>
      <w:proofErr w:type="spellEnd"/>
      <w:r w:rsidR="00AC7147">
        <w:rPr>
          <w:rFonts w:eastAsiaTheme="minorEastAsia"/>
          <w:color w:val="F7A538"/>
          <w:sz w:val="23"/>
          <w:szCs w:val="23"/>
          <w:lang w:val="en-US" w:eastAsia="zh-CN"/>
        </w:rPr>
        <w:t xml:space="preserve"> </w:t>
      </w:r>
      <w:proofErr w:type="spellStart"/>
      <w:r w:rsidR="00AC7147">
        <w:rPr>
          <w:rFonts w:eastAsiaTheme="minorEastAsia"/>
          <w:color w:val="F7A538"/>
          <w:sz w:val="23"/>
          <w:szCs w:val="23"/>
          <w:lang w:val="en-US" w:eastAsia="zh-CN"/>
        </w:rPr>
        <w:t>төсөлд</w:t>
      </w:r>
      <w:proofErr w:type="spellEnd"/>
      <w:r w:rsidR="00AC7147">
        <w:rPr>
          <w:rFonts w:eastAsiaTheme="minorEastAsia"/>
          <w:color w:val="F7A538"/>
          <w:sz w:val="23"/>
          <w:szCs w:val="23"/>
          <w:lang w:val="en-US" w:eastAsia="zh-CN"/>
        </w:rPr>
        <w:t xml:space="preserve"> </w:t>
      </w:r>
      <w:r w:rsidR="00AC7147">
        <w:rPr>
          <w:rFonts w:eastAsiaTheme="minorEastAsia"/>
          <w:color w:val="F7A538"/>
          <w:sz w:val="23"/>
          <w:szCs w:val="23"/>
          <w:lang w:val="mn-MN" w:eastAsia="zh-CN"/>
        </w:rPr>
        <w:t xml:space="preserve">тусгасан юм. Үүнийг “хуулах” БУС харин өөрийн нөхцөл байдалд тохируулан өөрчилж ашиглана уу. </w:t>
      </w:r>
    </w:p>
    <w:p w14:paraId="76637240" w14:textId="4116BCBF" w:rsidR="00AC7147" w:rsidRPr="00CF78D9" w:rsidRDefault="00AC7147" w:rsidP="00AC7147">
      <w:pPr>
        <w:jc w:val="both"/>
        <w:rPr>
          <w:color w:val="F7A538"/>
          <w:sz w:val="23"/>
          <w:szCs w:val="23"/>
          <w:lang w:val="mn-MN"/>
        </w:rPr>
      </w:pPr>
      <w:r>
        <w:rPr>
          <w:color w:val="F7A538"/>
          <w:sz w:val="23"/>
          <w:szCs w:val="23"/>
          <w:lang w:val="mn-MN"/>
        </w:rPr>
        <w:t>Бодлогыг хэрэгжүүлэхэд бүх ажилтны хүчин чармайлт маш чухал бөгөөд танай байгуулл</w:t>
      </w:r>
      <w:r w:rsidR="0067189D">
        <w:rPr>
          <w:color w:val="F7A538"/>
          <w:sz w:val="23"/>
          <w:szCs w:val="23"/>
          <w:lang w:val="mn-MN"/>
        </w:rPr>
        <w:t>агын бүх төрлийн үйл ажиллагаа болон</w:t>
      </w:r>
      <w:r>
        <w:rPr>
          <w:color w:val="F7A538"/>
          <w:sz w:val="23"/>
          <w:szCs w:val="23"/>
          <w:lang w:val="mn-MN"/>
        </w:rPr>
        <w:t xml:space="preserve"> дүрэм журамтай нийцэж буйг нягтална уу. Ажилтан бодлогыг дагаж мөрдөн, аюулгүй жолоо барихад нь ямар нэгэн үйл ажиллагааны</w:t>
      </w:r>
      <w:r w:rsidR="0067189D">
        <w:rPr>
          <w:color w:val="F7A538"/>
          <w:sz w:val="23"/>
          <w:szCs w:val="23"/>
          <w:lang w:val="mn-MN"/>
        </w:rPr>
        <w:t xml:space="preserve"> чиглэл саад болсон тохиолдолд албан ажилтай </w:t>
      </w:r>
      <w:r>
        <w:rPr>
          <w:color w:val="F7A538"/>
          <w:sz w:val="23"/>
          <w:szCs w:val="23"/>
          <w:lang w:val="mn-MN"/>
        </w:rPr>
        <w:t>холбоотой замын хөдөлгөөний эрсд</w:t>
      </w:r>
      <w:r w:rsidR="002D55BE">
        <w:rPr>
          <w:color w:val="F7A538"/>
          <w:sz w:val="23"/>
          <w:szCs w:val="23"/>
          <w:lang w:val="mn-MN"/>
        </w:rPr>
        <w:t>э</w:t>
      </w:r>
      <w:r>
        <w:rPr>
          <w:color w:val="F7A538"/>
          <w:sz w:val="23"/>
          <w:szCs w:val="23"/>
          <w:lang w:val="mn-MN"/>
        </w:rPr>
        <w:t>лийн аюулгүй байдлын бодлого үр дүнтэй хэрэгжих боломжгүй юм.</w:t>
      </w:r>
    </w:p>
    <w:p w14:paraId="6022F217" w14:textId="4AC6A5D0" w:rsidR="00AC7147" w:rsidRPr="00322475" w:rsidRDefault="00AC7147" w:rsidP="00AC7147">
      <w:pPr>
        <w:jc w:val="both"/>
        <w:rPr>
          <w:color w:val="F7A538"/>
          <w:sz w:val="23"/>
          <w:szCs w:val="23"/>
          <w:lang w:val="mn-MN"/>
        </w:rPr>
      </w:pPr>
      <w:r>
        <w:rPr>
          <w:color w:val="F7A538"/>
          <w:sz w:val="23"/>
          <w:szCs w:val="23"/>
          <w:lang w:val="mn-MN"/>
        </w:rPr>
        <w:t>Энэ хэ</w:t>
      </w:r>
      <w:r w:rsidR="0067189D">
        <w:rPr>
          <w:color w:val="F7A538"/>
          <w:sz w:val="23"/>
          <w:szCs w:val="23"/>
          <w:lang w:val="mn-MN"/>
        </w:rPr>
        <w:t>сэг БҮХ тээврийн хэрэгслийг хам</w:t>
      </w:r>
      <w:r>
        <w:rPr>
          <w:color w:val="F7A538"/>
          <w:sz w:val="23"/>
          <w:szCs w:val="23"/>
          <w:lang w:val="mn-MN"/>
        </w:rPr>
        <w:t>а</w:t>
      </w:r>
      <w:r w:rsidR="0067189D">
        <w:rPr>
          <w:color w:val="F7A538"/>
          <w:sz w:val="23"/>
          <w:szCs w:val="23"/>
          <w:lang w:val="mn-MN"/>
        </w:rPr>
        <w:t>р</w:t>
      </w:r>
      <w:r>
        <w:rPr>
          <w:color w:val="F7A538"/>
          <w:sz w:val="23"/>
          <w:szCs w:val="23"/>
          <w:lang w:val="mn-MN"/>
        </w:rPr>
        <w:t>на. Хэрэв тусгай зориулалтын тээврийн хэрэгсэл байвал түүнийг ашиглахтай холбоотой эрсд</w:t>
      </w:r>
      <w:r w:rsidR="0067189D">
        <w:rPr>
          <w:color w:val="F7A538"/>
          <w:sz w:val="23"/>
          <w:szCs w:val="23"/>
          <w:lang w:val="mn-MN"/>
        </w:rPr>
        <w:t>э</w:t>
      </w:r>
      <w:r>
        <w:rPr>
          <w:color w:val="F7A538"/>
          <w:sz w:val="23"/>
          <w:szCs w:val="23"/>
          <w:lang w:val="mn-MN"/>
        </w:rPr>
        <w:t xml:space="preserve">лийг зохицуулах нэмэлт бодлого шаардагдана. </w:t>
      </w:r>
    </w:p>
    <w:p w14:paraId="37AE4B7A" w14:textId="2053B365" w:rsidR="00AC7147" w:rsidRPr="00322475" w:rsidRDefault="0067189D" w:rsidP="00AC7147">
      <w:pPr>
        <w:jc w:val="both"/>
        <w:rPr>
          <w:color w:val="F7A538"/>
          <w:sz w:val="23"/>
          <w:szCs w:val="23"/>
          <w:lang w:val="mn-MN"/>
        </w:rPr>
      </w:pPr>
      <w:r>
        <w:rPr>
          <w:color w:val="F7A538"/>
          <w:sz w:val="23"/>
          <w:szCs w:val="23"/>
          <w:lang w:val="mn-MN"/>
        </w:rPr>
        <w:t>Энэхүү бодлогыг а</w:t>
      </w:r>
      <w:r w:rsidR="00AC7147">
        <w:rPr>
          <w:color w:val="F7A538"/>
          <w:sz w:val="23"/>
          <w:szCs w:val="23"/>
          <w:lang w:val="mn-MN"/>
        </w:rPr>
        <w:t>лбан ажлаар оролцох замын хөдөлгөөний эрсд</w:t>
      </w:r>
      <w:r w:rsidR="002D55BE">
        <w:rPr>
          <w:color w:val="F7A538"/>
          <w:sz w:val="23"/>
          <w:szCs w:val="23"/>
          <w:lang w:val="mn-MN"/>
        </w:rPr>
        <w:t>э</w:t>
      </w:r>
      <w:r w:rsidR="00AC7147">
        <w:rPr>
          <w:color w:val="F7A538"/>
          <w:sz w:val="23"/>
          <w:szCs w:val="23"/>
          <w:lang w:val="mn-MN"/>
        </w:rPr>
        <w:t xml:space="preserve">лийн менежментийн бодлоготой уялдуулах, эсвэл дангаар нь ашиглах боломжтой. </w:t>
      </w:r>
    </w:p>
    <w:p w14:paraId="6E044ABE" w14:textId="73841E6E" w:rsidR="0051297F" w:rsidRPr="006864FC" w:rsidRDefault="001F66F5" w:rsidP="0051297F">
      <w:pPr>
        <w:shd w:val="clear" w:color="auto" w:fill="1B8C89"/>
        <w:rPr>
          <w:b/>
          <w:color w:val="FFFFFF" w:themeColor="background1"/>
          <w:sz w:val="23"/>
          <w:szCs w:val="23"/>
          <w:lang w:val="mn-MN"/>
        </w:rPr>
      </w:pPr>
      <w:r>
        <w:rPr>
          <w:b/>
          <w:color w:val="FFFFFF" w:themeColor="background1"/>
          <w:sz w:val="23"/>
          <w:szCs w:val="23"/>
          <w:lang w:val="mn-MN"/>
        </w:rPr>
        <w:t>Замын хөдөлгөөний аюулгүй байдлын бодлого</w:t>
      </w:r>
    </w:p>
    <w:p w14:paraId="35B44F9D" w14:textId="63D38CE7" w:rsidR="0051297F" w:rsidRPr="006864FC" w:rsidRDefault="001F66F5" w:rsidP="0051297F">
      <w:pPr>
        <w:rPr>
          <w:color w:val="F7A538"/>
          <w:sz w:val="23"/>
          <w:szCs w:val="23"/>
          <w:lang w:val="mn-MN"/>
        </w:rPr>
      </w:pPr>
      <w:r>
        <w:rPr>
          <w:color w:val="F7A538"/>
          <w:sz w:val="23"/>
          <w:szCs w:val="23"/>
          <w:lang w:val="mn-MN"/>
        </w:rPr>
        <w:t>Хамрах хүрээ: БАЙГУУЛЛАГЫН БҮХ ажилтан, гэрээлэгч, туслан гүйцэтгэгч</w:t>
      </w:r>
    </w:p>
    <w:p w14:paraId="615F05C9" w14:textId="4615F286" w:rsidR="0051297F" w:rsidRPr="006864FC" w:rsidRDefault="001F66F5" w:rsidP="0051297F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Хуурай замын тээврийн аюулгүй байдал нь БАЙГУУЛЛАГЫН хамгийн чухал аюулгүй байдлын эрсдэл юм. </w:t>
      </w:r>
      <w:r w:rsidR="00AC7147">
        <w:rPr>
          <w:sz w:val="23"/>
          <w:szCs w:val="23"/>
          <w:lang w:val="mn-MN"/>
        </w:rPr>
        <w:t>Х</w:t>
      </w:r>
      <w:r>
        <w:rPr>
          <w:sz w:val="23"/>
          <w:szCs w:val="23"/>
          <w:lang w:val="mn-MN"/>
        </w:rPr>
        <w:t>уурай</w:t>
      </w:r>
      <w:r w:rsidR="00AC7147">
        <w:rPr>
          <w:sz w:val="23"/>
          <w:szCs w:val="23"/>
          <w:lang w:val="mn-MN"/>
        </w:rPr>
        <w:t xml:space="preserve"> замын тээврийн ажиллагаанд </w:t>
      </w:r>
      <w:r>
        <w:rPr>
          <w:sz w:val="23"/>
          <w:szCs w:val="23"/>
          <w:lang w:val="mn-MN"/>
        </w:rPr>
        <w:t>ажилтан, гэрээлэгч, туслан гүйцэтгэгч болон үйл ажиллагаа явуулж буй газрын хүн ам</w:t>
      </w:r>
      <w:r w:rsidR="00AC7147">
        <w:rPr>
          <w:sz w:val="23"/>
          <w:szCs w:val="23"/>
          <w:lang w:val="mn-MN"/>
        </w:rPr>
        <w:t xml:space="preserve"> бүгд эрсдэлд өртөж болзошгүй байдаг</w:t>
      </w:r>
      <w:r>
        <w:rPr>
          <w:sz w:val="23"/>
          <w:szCs w:val="23"/>
          <w:lang w:val="mn-MN"/>
        </w:rPr>
        <w:t>. Энэ</w:t>
      </w:r>
      <w:r w:rsidR="00AC7147">
        <w:rPr>
          <w:sz w:val="23"/>
          <w:szCs w:val="23"/>
          <w:lang w:val="mn-MN"/>
        </w:rPr>
        <w:t>хүү эрсд</w:t>
      </w:r>
      <w:r w:rsidR="002D55BE">
        <w:rPr>
          <w:sz w:val="23"/>
          <w:szCs w:val="23"/>
          <w:lang w:val="mn-MN"/>
        </w:rPr>
        <w:t>э</w:t>
      </w:r>
      <w:r w:rsidR="00AC7147">
        <w:rPr>
          <w:sz w:val="23"/>
          <w:szCs w:val="23"/>
          <w:lang w:val="mn-MN"/>
        </w:rPr>
        <w:t xml:space="preserve">лийг удирдахад учирдаг бэрхшээл </w:t>
      </w:r>
      <w:r w:rsidR="008F3665">
        <w:rPr>
          <w:sz w:val="23"/>
          <w:szCs w:val="23"/>
          <w:lang w:val="mn-MN"/>
        </w:rPr>
        <w:t>нь</w:t>
      </w:r>
      <w:r>
        <w:rPr>
          <w:sz w:val="23"/>
          <w:szCs w:val="23"/>
          <w:lang w:val="mn-MN"/>
        </w:rPr>
        <w:t xml:space="preserve"> замын нөхцөл болон замын хөдөлгөөний бусад оролцогчийн зан </w:t>
      </w:r>
      <w:r w:rsidR="006864FC">
        <w:rPr>
          <w:sz w:val="23"/>
          <w:szCs w:val="23"/>
          <w:lang w:val="mn-MN"/>
        </w:rPr>
        <w:t>байдал</w:t>
      </w:r>
      <w:r>
        <w:rPr>
          <w:sz w:val="23"/>
          <w:szCs w:val="23"/>
          <w:lang w:val="mn-MN"/>
        </w:rPr>
        <w:t xml:space="preserve"> зэрэг бүрэн хянах боломжгүй </w:t>
      </w:r>
      <w:r w:rsidR="00AC7147">
        <w:rPr>
          <w:sz w:val="23"/>
          <w:szCs w:val="23"/>
          <w:lang w:val="mn-MN"/>
        </w:rPr>
        <w:t xml:space="preserve">хүчин зүйлс </w:t>
      </w:r>
      <w:r>
        <w:rPr>
          <w:sz w:val="23"/>
          <w:szCs w:val="23"/>
          <w:lang w:val="mn-MN"/>
        </w:rPr>
        <w:t>б</w:t>
      </w:r>
      <w:r w:rsidR="008F3665">
        <w:rPr>
          <w:sz w:val="23"/>
          <w:szCs w:val="23"/>
          <w:lang w:val="mn-MN"/>
        </w:rPr>
        <w:t>а</w:t>
      </w:r>
      <w:r>
        <w:rPr>
          <w:sz w:val="23"/>
          <w:szCs w:val="23"/>
          <w:lang w:val="mn-MN"/>
        </w:rPr>
        <w:t xml:space="preserve"> </w:t>
      </w:r>
      <w:r w:rsidR="008F3665">
        <w:rPr>
          <w:sz w:val="23"/>
          <w:szCs w:val="23"/>
          <w:lang w:val="mn-MN"/>
        </w:rPr>
        <w:t>хуурай замын тээврийн өөрсдийн хянаж чадах хэсэгт</w:t>
      </w:r>
      <w:r>
        <w:rPr>
          <w:sz w:val="23"/>
          <w:szCs w:val="23"/>
          <w:lang w:val="mn-MN"/>
        </w:rPr>
        <w:t xml:space="preserve"> </w:t>
      </w:r>
      <w:r w:rsidR="008F3665">
        <w:rPr>
          <w:sz w:val="23"/>
          <w:szCs w:val="23"/>
          <w:lang w:val="mn-MN"/>
        </w:rPr>
        <w:t xml:space="preserve">анхаарлаа илүү хандуулж, чадахгүй хэсэгт хяналт тавих гэж оролдох хэрэгтэй. </w:t>
      </w:r>
    </w:p>
    <w:p w14:paraId="156DE25D" w14:textId="619844AE" w:rsidR="0051297F" w:rsidRPr="006864FC" w:rsidRDefault="008F3665" w:rsidP="0051297F">
      <w:pPr>
        <w:rPr>
          <w:b/>
          <w:sz w:val="23"/>
          <w:szCs w:val="23"/>
          <w:lang w:val="mn-MN"/>
        </w:rPr>
      </w:pPr>
      <w:r>
        <w:rPr>
          <w:b/>
          <w:i/>
          <w:sz w:val="23"/>
          <w:szCs w:val="23"/>
          <w:lang w:val="mn-MN"/>
        </w:rPr>
        <w:t>Хуурай замын</w:t>
      </w:r>
      <w:r w:rsidR="00AC7147">
        <w:rPr>
          <w:b/>
          <w:i/>
          <w:sz w:val="23"/>
          <w:szCs w:val="23"/>
          <w:lang w:val="mn-MN"/>
        </w:rPr>
        <w:t xml:space="preserve"> тээврийн ажиллагаанаас үүдэж</w:t>
      </w:r>
      <w:r>
        <w:rPr>
          <w:b/>
          <w:i/>
          <w:sz w:val="23"/>
          <w:szCs w:val="23"/>
          <w:lang w:val="mn-MN"/>
        </w:rPr>
        <w:t xml:space="preserve"> нас баралт болон </w:t>
      </w:r>
      <w:r w:rsidR="006864FC">
        <w:rPr>
          <w:b/>
          <w:i/>
          <w:sz w:val="23"/>
          <w:szCs w:val="23"/>
          <w:lang w:val="mn-MN"/>
        </w:rPr>
        <w:t xml:space="preserve">бэртэл </w:t>
      </w:r>
      <w:r>
        <w:rPr>
          <w:b/>
          <w:i/>
          <w:sz w:val="23"/>
          <w:szCs w:val="23"/>
          <w:lang w:val="mn-MN"/>
        </w:rPr>
        <w:t>гэм</w:t>
      </w:r>
      <w:r w:rsidR="006864FC">
        <w:rPr>
          <w:b/>
          <w:i/>
          <w:sz w:val="23"/>
          <w:szCs w:val="23"/>
          <w:lang w:val="mn-MN"/>
        </w:rPr>
        <w:t>т</w:t>
      </w:r>
      <w:r w:rsidR="00AC7147">
        <w:rPr>
          <w:b/>
          <w:i/>
          <w:sz w:val="23"/>
          <w:szCs w:val="23"/>
          <w:lang w:val="mn-MN"/>
        </w:rPr>
        <w:t xml:space="preserve">эл гарахаас бүрэн сэргийлэх </w:t>
      </w:r>
      <w:r>
        <w:rPr>
          <w:b/>
          <w:i/>
          <w:sz w:val="23"/>
          <w:szCs w:val="23"/>
          <w:lang w:val="mn-MN"/>
        </w:rPr>
        <w:t>нь бидний зорилго юм</w:t>
      </w:r>
    </w:p>
    <w:p w14:paraId="3391C44E" w14:textId="5305C76F" w:rsidR="0051297F" w:rsidRPr="006864FC" w:rsidRDefault="00AC7147" w:rsidP="0051297F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БАЙГУУЛЛАГА жолооч болон тээврийн хэрэгслээ тухайн</w:t>
      </w:r>
      <w:r w:rsidR="008F3665">
        <w:rPr>
          <w:sz w:val="23"/>
          <w:szCs w:val="23"/>
          <w:lang w:val="mn-MN"/>
        </w:rPr>
        <w:t xml:space="preserve"> улсын</w:t>
      </w:r>
      <w:r>
        <w:rPr>
          <w:sz w:val="23"/>
          <w:szCs w:val="23"/>
          <w:lang w:val="mn-MN"/>
        </w:rPr>
        <w:t>хаа</w:t>
      </w:r>
      <w:r w:rsidR="008F3665">
        <w:rPr>
          <w:sz w:val="23"/>
          <w:szCs w:val="23"/>
          <w:lang w:val="mn-MN"/>
        </w:rPr>
        <w:t xml:space="preserve"> </w:t>
      </w:r>
      <w:r>
        <w:rPr>
          <w:rFonts w:eastAsiaTheme="minorEastAsia"/>
          <w:sz w:val="23"/>
          <w:szCs w:val="23"/>
          <w:lang w:val="mn-MN" w:eastAsia="zh-CN"/>
        </w:rPr>
        <w:t xml:space="preserve">захиргааны шаардлагыг дагаж мөрдүүлэхээс </w:t>
      </w:r>
      <w:r w:rsidR="00A30A96">
        <w:rPr>
          <w:rFonts w:eastAsiaTheme="minorEastAsia"/>
          <w:sz w:val="23"/>
          <w:szCs w:val="23"/>
          <w:lang w:val="mn-MN" w:eastAsia="zh-CN"/>
        </w:rPr>
        <w:t>гадна аюулгүй ажиллагааны эрсд</w:t>
      </w:r>
      <w:r w:rsidR="002D55BE">
        <w:rPr>
          <w:rFonts w:eastAsiaTheme="minorEastAsia"/>
          <w:sz w:val="23"/>
          <w:szCs w:val="23"/>
          <w:lang w:val="mn-MN" w:eastAsia="zh-CN"/>
        </w:rPr>
        <w:t>э</w:t>
      </w:r>
      <w:bookmarkStart w:id="1" w:name="_GoBack"/>
      <w:bookmarkEnd w:id="1"/>
      <w:r w:rsidR="00A30A96">
        <w:rPr>
          <w:rFonts w:eastAsiaTheme="minorEastAsia"/>
          <w:sz w:val="23"/>
          <w:szCs w:val="23"/>
          <w:lang w:val="mn-MN" w:eastAsia="zh-CN"/>
        </w:rPr>
        <w:t xml:space="preserve">лийг удирдах, хуурай замын тээврийн аюулгүй байдлыг тасралтгүй хөгжүүлэх зорилгоор </w:t>
      </w:r>
      <w:r w:rsidR="0067189D">
        <w:rPr>
          <w:sz w:val="23"/>
          <w:szCs w:val="23"/>
          <w:lang w:val="mn-MN"/>
        </w:rPr>
        <w:t>Хуурай Газрын Тээврийн Аюулгүй Б</w:t>
      </w:r>
      <w:r w:rsidR="008F3665">
        <w:rPr>
          <w:sz w:val="23"/>
          <w:szCs w:val="23"/>
          <w:lang w:val="mn-MN"/>
        </w:rPr>
        <w:t>айдлын Менежментийн Систем хэрэгжүүл</w:t>
      </w:r>
      <w:r w:rsidR="00A30A96">
        <w:rPr>
          <w:sz w:val="23"/>
          <w:szCs w:val="23"/>
          <w:lang w:val="mn-MN"/>
        </w:rPr>
        <w:t xml:space="preserve">нэ. Үүний тулд: </w:t>
      </w:r>
    </w:p>
    <w:p w14:paraId="7A24B8DA" w14:textId="75EAEC71" w:rsidR="0051297F" w:rsidRPr="006864FC" w:rsidRDefault="00A30A96" w:rsidP="0051297F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Бүх </w:t>
      </w:r>
      <w:r w:rsidRPr="00A30A96">
        <w:rPr>
          <w:b/>
          <w:sz w:val="23"/>
          <w:szCs w:val="23"/>
          <w:lang w:val="mn-MN"/>
        </w:rPr>
        <w:t>жолооч</w:t>
      </w:r>
      <w:r>
        <w:rPr>
          <w:sz w:val="23"/>
          <w:szCs w:val="23"/>
          <w:lang w:val="mn-MN"/>
        </w:rPr>
        <w:t xml:space="preserve">: </w:t>
      </w:r>
    </w:p>
    <w:p w14:paraId="6DD47F33" w14:textId="07EE12B9" w:rsidR="0051297F" w:rsidRPr="006864FC" w:rsidRDefault="00A30A96" w:rsidP="0051297F">
      <w:pPr>
        <w:numPr>
          <w:ilvl w:val="0"/>
          <w:numId w:val="1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т</w:t>
      </w:r>
      <w:r w:rsidR="001933C2">
        <w:rPr>
          <w:sz w:val="23"/>
          <w:szCs w:val="23"/>
          <w:lang w:val="mn-MN"/>
        </w:rPr>
        <w:t>ест</w:t>
      </w:r>
      <w:r>
        <w:rPr>
          <w:sz w:val="23"/>
          <w:szCs w:val="23"/>
          <w:lang w:val="mn-MN"/>
        </w:rPr>
        <w:t>, баримт бичигтэй холбоотой төрийн бүх хууль, эрх зүйн хэм хэмжээг дага</w:t>
      </w:r>
      <w:r w:rsidR="006864FC">
        <w:rPr>
          <w:sz w:val="23"/>
          <w:szCs w:val="23"/>
          <w:lang w:val="mn-MN"/>
        </w:rPr>
        <w:t>ж</w:t>
      </w:r>
      <w:r>
        <w:rPr>
          <w:sz w:val="23"/>
          <w:szCs w:val="23"/>
          <w:lang w:val="mn-MN"/>
        </w:rPr>
        <w:t xml:space="preserve"> мөрдөх</w:t>
      </w:r>
      <w:r w:rsidR="0051297F" w:rsidRPr="006864FC">
        <w:rPr>
          <w:sz w:val="23"/>
          <w:szCs w:val="23"/>
          <w:lang w:val="mn-MN"/>
        </w:rPr>
        <w:t>;</w:t>
      </w:r>
    </w:p>
    <w:p w14:paraId="0C20B90C" w14:textId="65F5F735" w:rsidR="0051297F" w:rsidRPr="003575E4" w:rsidRDefault="00A30A96" w:rsidP="0051297F">
      <w:pPr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үүрэг даалгавар биелүүлэх чадвартай байх ба үйл ажиллагаа явуулах орчин, тээврийн хэрэгслийн төрөлд тохирох </w:t>
      </w:r>
      <w:r w:rsidR="00AC7147">
        <w:rPr>
          <w:sz w:val="23"/>
          <w:szCs w:val="23"/>
          <w:lang w:val="mn-MN"/>
        </w:rPr>
        <w:t xml:space="preserve">сургалт </w:t>
      </w:r>
      <w:r w:rsidR="0067189D">
        <w:rPr>
          <w:sz w:val="23"/>
          <w:szCs w:val="23"/>
          <w:lang w:val="mn-MN"/>
        </w:rPr>
        <w:t>буюу</w:t>
      </w:r>
      <w:r w:rsidR="00AC7147">
        <w:rPr>
          <w:sz w:val="23"/>
          <w:szCs w:val="23"/>
          <w:lang w:val="mn-MN"/>
        </w:rPr>
        <w:t xml:space="preserve"> болгоомжтой жолоо барих зөвшөөрөгдсөн сургалтад </w:t>
      </w:r>
      <w:r>
        <w:rPr>
          <w:sz w:val="23"/>
          <w:szCs w:val="23"/>
          <w:lang w:val="mn-MN"/>
        </w:rPr>
        <w:t>хамрагдсан байх</w:t>
      </w:r>
      <w:r w:rsidR="0051297F" w:rsidRPr="003575E4">
        <w:rPr>
          <w:sz w:val="23"/>
          <w:szCs w:val="23"/>
        </w:rPr>
        <w:t>;</w:t>
      </w:r>
    </w:p>
    <w:p w14:paraId="5E67BC07" w14:textId="7BB7B926" w:rsidR="0051297F" w:rsidRPr="003575E4" w:rsidRDefault="00A30A96" w:rsidP="0051297F">
      <w:pPr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  <w:lang w:val="mn-MN"/>
        </w:rPr>
        <w:t>БАЙГУУЛЛАГЫН Жолоочийн ёс зүйн хэм хэмжээг</w:t>
      </w:r>
      <w:r w:rsidR="0067189D">
        <w:rPr>
          <w:sz w:val="23"/>
          <w:szCs w:val="23"/>
          <w:lang w:val="mn-MN"/>
        </w:rPr>
        <w:t xml:space="preserve"> дагаж</w:t>
      </w:r>
      <w:r>
        <w:rPr>
          <w:sz w:val="23"/>
          <w:szCs w:val="23"/>
          <w:lang w:val="mn-MN"/>
        </w:rPr>
        <w:t xml:space="preserve"> мөрдөх</w:t>
      </w:r>
      <w:r w:rsidR="0051297F" w:rsidRPr="003575E4">
        <w:rPr>
          <w:sz w:val="23"/>
          <w:szCs w:val="23"/>
        </w:rPr>
        <w:t>.</w:t>
      </w:r>
    </w:p>
    <w:p w14:paraId="4CA53B00" w14:textId="343FB7DD" w:rsidR="0051297F" w:rsidRPr="003575E4" w:rsidRDefault="00A30A96" w:rsidP="0051297F">
      <w:pPr>
        <w:rPr>
          <w:sz w:val="23"/>
          <w:szCs w:val="23"/>
        </w:rPr>
      </w:pPr>
      <w:r>
        <w:rPr>
          <w:sz w:val="23"/>
          <w:szCs w:val="23"/>
          <w:lang w:val="mn-MN"/>
        </w:rPr>
        <w:lastRenderedPageBreak/>
        <w:t xml:space="preserve">Бүх </w:t>
      </w:r>
      <w:r w:rsidRPr="00A30A96">
        <w:rPr>
          <w:b/>
          <w:sz w:val="23"/>
          <w:szCs w:val="23"/>
          <w:lang w:val="mn-MN"/>
        </w:rPr>
        <w:t>зорчигч</w:t>
      </w:r>
      <w:r>
        <w:rPr>
          <w:b/>
          <w:sz w:val="23"/>
          <w:szCs w:val="23"/>
          <w:lang w:val="mn-MN"/>
        </w:rPr>
        <w:t>:</w:t>
      </w:r>
    </w:p>
    <w:p w14:paraId="79D53C66" w14:textId="01FCCD60" w:rsidR="0051297F" w:rsidRPr="003575E4" w:rsidRDefault="00A30A96" w:rsidP="0051297F">
      <w:pPr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  <w:lang w:val="mn-MN"/>
        </w:rPr>
        <w:t>БАЙГУУЛЛАГЫН Зорчиг</w:t>
      </w:r>
      <w:r w:rsidR="0067189D">
        <w:rPr>
          <w:sz w:val="23"/>
          <w:szCs w:val="23"/>
          <w:lang w:val="mn-MN"/>
        </w:rPr>
        <w:t xml:space="preserve">чийн ёс зүйн хэм хэмжээг дагаж </w:t>
      </w:r>
      <w:r>
        <w:rPr>
          <w:sz w:val="23"/>
          <w:szCs w:val="23"/>
          <w:lang w:val="mn-MN"/>
        </w:rPr>
        <w:t>мөрдөх</w:t>
      </w:r>
      <w:r w:rsidR="0051297F" w:rsidRPr="003575E4">
        <w:rPr>
          <w:sz w:val="23"/>
          <w:szCs w:val="23"/>
        </w:rPr>
        <w:t>.</w:t>
      </w:r>
    </w:p>
    <w:p w14:paraId="047B0740" w14:textId="0A601010" w:rsidR="0051297F" w:rsidRPr="003575E4" w:rsidRDefault="00A30A96" w:rsidP="0051297F">
      <w:p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Бүх </w:t>
      </w:r>
      <w:r w:rsidRPr="00A30A96">
        <w:rPr>
          <w:b/>
          <w:sz w:val="23"/>
          <w:szCs w:val="23"/>
          <w:lang w:val="mn-MN"/>
        </w:rPr>
        <w:t>менежер</w:t>
      </w:r>
      <w:r w:rsidR="0051297F" w:rsidRPr="003575E4">
        <w:rPr>
          <w:sz w:val="23"/>
          <w:szCs w:val="23"/>
        </w:rPr>
        <w:t>:</w:t>
      </w:r>
    </w:p>
    <w:p w14:paraId="7ED1CED4" w14:textId="21DC815F" w:rsidR="0051297F" w:rsidRPr="003575E4" w:rsidRDefault="0067189D" w:rsidP="0051297F">
      <w:pPr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  <w:lang w:val="mn-MN"/>
        </w:rPr>
        <w:t>м</w:t>
      </w:r>
      <w:r w:rsidR="00A30A96">
        <w:rPr>
          <w:sz w:val="23"/>
          <w:szCs w:val="23"/>
          <w:lang w:val="mn-MN"/>
        </w:rPr>
        <w:t xml:space="preserve">енежментийн талаар шийдвэр гаргах үед хуурай газрын тээврийн аюулгүй байдлын </w:t>
      </w:r>
      <w:r w:rsidR="00AC7147">
        <w:rPr>
          <w:sz w:val="23"/>
          <w:szCs w:val="23"/>
          <w:lang w:val="mn-MN"/>
        </w:rPr>
        <w:t xml:space="preserve">болзошгүй </w:t>
      </w:r>
      <w:r>
        <w:rPr>
          <w:sz w:val="23"/>
          <w:szCs w:val="23"/>
          <w:lang w:val="mn-MN"/>
        </w:rPr>
        <w:t>нөлөөг</w:t>
      </w:r>
      <w:r w:rsidR="00AC7147">
        <w:rPr>
          <w:sz w:val="23"/>
          <w:szCs w:val="23"/>
          <w:lang w:val="mn-MN"/>
        </w:rPr>
        <w:t xml:space="preserve"> бодолцох</w:t>
      </w:r>
      <w:r w:rsidR="0051297F" w:rsidRPr="003575E4">
        <w:rPr>
          <w:sz w:val="23"/>
          <w:szCs w:val="23"/>
        </w:rPr>
        <w:t>.</w:t>
      </w:r>
    </w:p>
    <w:p w14:paraId="51F89E24" w14:textId="69E2F193" w:rsidR="0051297F" w:rsidRPr="003575E4" w:rsidRDefault="00A30A96" w:rsidP="0051297F">
      <w:p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Бүх </w:t>
      </w:r>
      <w:r w:rsidRPr="00A30A96">
        <w:rPr>
          <w:b/>
          <w:sz w:val="23"/>
          <w:szCs w:val="23"/>
          <w:lang w:val="mn-MN"/>
        </w:rPr>
        <w:t>тээврийн хэрэгсэл</w:t>
      </w:r>
      <w:r w:rsidR="0051297F" w:rsidRPr="003575E4">
        <w:rPr>
          <w:sz w:val="23"/>
          <w:szCs w:val="23"/>
        </w:rPr>
        <w:t>:</w:t>
      </w:r>
    </w:p>
    <w:p w14:paraId="49D7A01F" w14:textId="5A5F9378" w:rsidR="0051297F" w:rsidRPr="003575E4" w:rsidRDefault="001933C2" w:rsidP="0051297F">
      <w:pPr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  <w:lang w:val="mn-MN"/>
        </w:rPr>
        <w:t>туршилт, баримт бичиг, шалгалттай холбоотой төрийн бүх хууль, эрх зүйн хэм хэмжээг дага</w:t>
      </w:r>
      <w:r w:rsidR="006864FC">
        <w:rPr>
          <w:sz w:val="23"/>
          <w:szCs w:val="23"/>
          <w:lang w:val="mn-MN"/>
        </w:rPr>
        <w:t>ж</w:t>
      </w:r>
      <w:r>
        <w:rPr>
          <w:sz w:val="23"/>
          <w:szCs w:val="23"/>
          <w:lang w:val="mn-MN"/>
        </w:rPr>
        <w:t xml:space="preserve"> мөрдөх</w:t>
      </w:r>
      <w:r w:rsidRPr="003575E4">
        <w:rPr>
          <w:sz w:val="23"/>
          <w:szCs w:val="23"/>
        </w:rPr>
        <w:t>;</w:t>
      </w:r>
      <w:r>
        <w:rPr>
          <w:sz w:val="23"/>
          <w:szCs w:val="23"/>
          <w:lang w:val="mn-MN"/>
        </w:rPr>
        <w:t xml:space="preserve"> </w:t>
      </w:r>
    </w:p>
    <w:p w14:paraId="7026A551" w14:textId="0ED8F1EE" w:rsidR="0051297F" w:rsidRPr="003575E4" w:rsidRDefault="003D42F3" w:rsidP="0051297F">
      <w:pPr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  <w:lang w:val="mn-MN"/>
        </w:rPr>
        <w:t>БАЙГУУЛЛАГЫН  Тээврийн хэрэгслийн аюулгүй байдлын тодорхойлолтыг хангах эсвэл давуулан биелүүлэх зорилгоор эхний дайчилгаанаас өмнө баталгаажуулах ажиллагаанд хамрагдах</w:t>
      </w:r>
      <w:r w:rsidR="0051297F" w:rsidRPr="003575E4">
        <w:rPr>
          <w:sz w:val="23"/>
          <w:szCs w:val="23"/>
        </w:rPr>
        <w:t>;</w:t>
      </w:r>
    </w:p>
    <w:p w14:paraId="15A10F63" w14:textId="218DD238" w:rsidR="0051297F" w:rsidRPr="003575E4" w:rsidRDefault="0067189D" w:rsidP="0051297F">
      <w:pPr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  <w:lang w:val="mn-MN"/>
        </w:rPr>
        <w:t>з</w:t>
      </w:r>
      <w:r w:rsidR="00D300B6">
        <w:rPr>
          <w:sz w:val="23"/>
          <w:szCs w:val="23"/>
          <w:lang w:val="mn-MN"/>
        </w:rPr>
        <w:t xml:space="preserve">амын ая даахын тулд баталгаатай техникийн </w:t>
      </w:r>
      <w:r>
        <w:rPr>
          <w:sz w:val="23"/>
          <w:szCs w:val="23"/>
          <w:lang w:val="mn-MN"/>
        </w:rPr>
        <w:t xml:space="preserve">засвар, үйлчилгээ, шалгалтад </w:t>
      </w:r>
      <w:r w:rsidR="00AC7147">
        <w:rPr>
          <w:sz w:val="23"/>
          <w:szCs w:val="23"/>
          <w:lang w:val="mn-MN"/>
        </w:rPr>
        <w:t>тогтмол</w:t>
      </w:r>
      <w:r w:rsidR="00D300B6">
        <w:rPr>
          <w:sz w:val="23"/>
          <w:szCs w:val="23"/>
          <w:lang w:val="mn-MN"/>
        </w:rPr>
        <w:t xml:space="preserve"> хамрагдах.</w:t>
      </w:r>
    </w:p>
    <w:p w14:paraId="5ED7FF49" w14:textId="17762787" w:rsidR="0051297F" w:rsidRPr="003575E4" w:rsidRDefault="00D300B6" w:rsidP="0051297F">
      <w:p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Бүх </w:t>
      </w:r>
      <w:r w:rsidRPr="00D300B6">
        <w:rPr>
          <w:b/>
          <w:sz w:val="23"/>
          <w:szCs w:val="23"/>
          <w:lang w:val="mn-MN"/>
        </w:rPr>
        <w:t>аялал</w:t>
      </w:r>
      <w:r>
        <w:rPr>
          <w:sz w:val="23"/>
          <w:szCs w:val="23"/>
          <w:lang w:val="mn-MN"/>
        </w:rPr>
        <w:t>:</w:t>
      </w:r>
    </w:p>
    <w:p w14:paraId="1F6987D0" w14:textId="2D94362A" w:rsidR="0051297F" w:rsidRPr="006864FC" w:rsidRDefault="0067189D" w:rsidP="0051297F">
      <w:pPr>
        <w:numPr>
          <w:ilvl w:val="0"/>
          <w:numId w:val="3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э</w:t>
      </w:r>
      <w:r w:rsidR="00AC7147">
        <w:rPr>
          <w:sz w:val="23"/>
          <w:szCs w:val="23"/>
          <w:lang w:val="mn-MN"/>
        </w:rPr>
        <w:t xml:space="preserve">рсдэлтэй санагдах </w:t>
      </w:r>
      <w:r>
        <w:rPr>
          <w:sz w:val="23"/>
          <w:szCs w:val="23"/>
          <w:lang w:val="mn-MN"/>
        </w:rPr>
        <w:t>үед болон</w:t>
      </w:r>
      <w:r w:rsidR="00AC7147">
        <w:rPr>
          <w:sz w:val="23"/>
          <w:szCs w:val="23"/>
          <w:lang w:val="mn-MN"/>
        </w:rPr>
        <w:t xml:space="preserve"> аялалд зайлшгүй гарах үед эрсд</w:t>
      </w:r>
      <w:r>
        <w:rPr>
          <w:sz w:val="23"/>
          <w:szCs w:val="23"/>
          <w:lang w:val="mn-MN"/>
        </w:rPr>
        <w:t>э</w:t>
      </w:r>
      <w:r w:rsidR="00AC7147">
        <w:rPr>
          <w:sz w:val="23"/>
          <w:szCs w:val="23"/>
          <w:lang w:val="mn-MN"/>
        </w:rPr>
        <w:t xml:space="preserve">лээ эн тэнцүү хянах. </w:t>
      </w:r>
      <w:r w:rsidR="005E710E">
        <w:rPr>
          <w:sz w:val="23"/>
          <w:szCs w:val="23"/>
          <w:lang w:val="mn-MN"/>
        </w:rPr>
        <w:t>Хуурай замын</w:t>
      </w:r>
      <w:r w:rsidR="00AC7147">
        <w:rPr>
          <w:sz w:val="23"/>
          <w:szCs w:val="23"/>
          <w:lang w:val="mn-MN"/>
        </w:rPr>
        <w:t xml:space="preserve"> тээвэр хийх шийдвэрийг аял</w:t>
      </w:r>
      <w:r w:rsidR="005E710E">
        <w:rPr>
          <w:sz w:val="23"/>
          <w:szCs w:val="23"/>
          <w:lang w:val="mn-MN"/>
        </w:rPr>
        <w:t xml:space="preserve">лын </w:t>
      </w:r>
      <w:r w:rsidR="00AC7147">
        <w:rPr>
          <w:sz w:val="23"/>
          <w:szCs w:val="23"/>
          <w:lang w:val="mn-MN"/>
        </w:rPr>
        <w:t xml:space="preserve">өөр </w:t>
      </w:r>
      <w:r w:rsidR="005E710E">
        <w:rPr>
          <w:sz w:val="23"/>
          <w:szCs w:val="23"/>
          <w:lang w:val="mn-MN"/>
        </w:rPr>
        <w:t xml:space="preserve">төрөлтэй харьцуулах ба үйл ажиллагааны, эдийн засгийн болон хамгийн чухал аюулгүй байдлын хүчин зүйлсийн </w:t>
      </w:r>
      <w:r>
        <w:rPr>
          <w:sz w:val="23"/>
          <w:szCs w:val="23"/>
          <w:lang w:val="mn-MN"/>
        </w:rPr>
        <w:t>нөлөөг</w:t>
      </w:r>
      <w:r w:rsidR="005E710E">
        <w:rPr>
          <w:sz w:val="23"/>
          <w:szCs w:val="23"/>
          <w:lang w:val="mn-MN"/>
        </w:rPr>
        <w:t xml:space="preserve"> авч үздэг.</w:t>
      </w:r>
    </w:p>
    <w:p w14:paraId="2E8BE671" w14:textId="0E03D89A" w:rsidR="0051297F" w:rsidRPr="006864FC" w:rsidRDefault="005E710E" w:rsidP="0051297F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БАЙГУУЛЛАГА нь үйл ажиллагаа явуулж буй газар нутагт</w:t>
      </w:r>
      <w:r w:rsidR="0067189D">
        <w:rPr>
          <w:sz w:val="23"/>
          <w:szCs w:val="23"/>
          <w:lang w:val="mn-MN"/>
        </w:rPr>
        <w:t xml:space="preserve">аа нийгэмдээ </w:t>
      </w:r>
      <w:r w:rsidR="006864FC">
        <w:rPr>
          <w:sz w:val="23"/>
          <w:szCs w:val="23"/>
          <w:lang w:val="mn-MN"/>
        </w:rPr>
        <w:t xml:space="preserve">хөрөнгө </w:t>
      </w:r>
      <w:r w:rsidR="0067189D">
        <w:rPr>
          <w:sz w:val="23"/>
          <w:szCs w:val="23"/>
          <w:lang w:val="mn-MN"/>
        </w:rPr>
        <w:t>оруулах байдлаар</w:t>
      </w:r>
      <w:r>
        <w:rPr>
          <w:sz w:val="23"/>
          <w:szCs w:val="23"/>
          <w:lang w:val="mn-MN"/>
        </w:rPr>
        <w:t xml:space="preserve"> замын хөдөлгөөний а</w:t>
      </w:r>
      <w:r w:rsidR="00AC7147">
        <w:rPr>
          <w:sz w:val="23"/>
          <w:szCs w:val="23"/>
          <w:lang w:val="mn-MN"/>
        </w:rPr>
        <w:t>юулгүй байдлыг сайжруулахад боломжоороо оролцох</w:t>
      </w:r>
      <w:r>
        <w:rPr>
          <w:sz w:val="23"/>
          <w:szCs w:val="23"/>
          <w:lang w:val="mn-MN"/>
        </w:rPr>
        <w:t xml:space="preserve">. </w:t>
      </w:r>
      <w:r w:rsidR="006864FC">
        <w:rPr>
          <w:sz w:val="23"/>
          <w:szCs w:val="23"/>
          <w:lang w:val="mn-MN"/>
        </w:rPr>
        <w:t xml:space="preserve"> </w:t>
      </w:r>
    </w:p>
    <w:p w14:paraId="48145983" w14:textId="31817F81" w:rsidR="0051297F" w:rsidRPr="006864FC" w:rsidRDefault="005E710E" w:rsidP="0051297F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Хяналттай хуурай газрын тээврийн ажиллагаанд оролцож буй бүх гэрээлэгч, туслан гүйцэтгэгч нь БАЙГУУЛЛАГЫН Х</w:t>
      </w:r>
      <w:r w:rsidR="00AC7147">
        <w:rPr>
          <w:sz w:val="23"/>
          <w:szCs w:val="23"/>
          <w:lang w:val="mn-MN"/>
        </w:rPr>
        <w:t>у</w:t>
      </w:r>
      <w:r>
        <w:rPr>
          <w:sz w:val="23"/>
          <w:szCs w:val="23"/>
          <w:lang w:val="mn-MN"/>
        </w:rPr>
        <w:t xml:space="preserve">урай замын тээврийн аюулгүй байдлын стандартад заасан БАЙГУУЛЛАГЫН шаардлагатай нийцэх хуурай замын тээврийн менежментийн системтэй байх ёстой. </w:t>
      </w:r>
    </w:p>
    <w:p w14:paraId="4FBAD5F9" w14:textId="77777777" w:rsidR="0051297F" w:rsidRPr="006864FC" w:rsidRDefault="0051297F" w:rsidP="0051297F">
      <w:pPr>
        <w:rPr>
          <w:lang w:val="mn-MN"/>
        </w:rPr>
      </w:pPr>
    </w:p>
    <w:p w14:paraId="2EA4296E" w14:textId="77777777" w:rsidR="006559B3" w:rsidRPr="006864FC" w:rsidRDefault="006559B3">
      <w:pPr>
        <w:rPr>
          <w:lang w:val="mn-MN"/>
        </w:rPr>
      </w:pPr>
    </w:p>
    <w:sectPr w:rsidR="006559B3" w:rsidRPr="006864FC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218C1" w14:textId="77777777" w:rsidR="001861EE" w:rsidRDefault="001861EE">
      <w:pPr>
        <w:spacing w:after="0" w:line="240" w:lineRule="auto"/>
      </w:pPr>
      <w:r>
        <w:separator/>
      </w:r>
    </w:p>
  </w:endnote>
  <w:endnote w:type="continuationSeparator" w:id="0">
    <w:p w14:paraId="0D33D8F9" w14:textId="77777777" w:rsidR="001861EE" w:rsidRDefault="00186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26CC1" w14:textId="77777777" w:rsidR="003F3990" w:rsidRDefault="005E710E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121D34BE" wp14:editId="057D16A6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2ADA8592" wp14:editId="1C42EC69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743EBA" wp14:editId="5C974374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6AA580F2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5F8ED" w14:textId="77777777" w:rsidR="001861EE" w:rsidRDefault="001861EE">
      <w:pPr>
        <w:spacing w:after="0" w:line="240" w:lineRule="auto"/>
      </w:pPr>
      <w:r>
        <w:separator/>
      </w:r>
    </w:p>
  </w:footnote>
  <w:footnote w:type="continuationSeparator" w:id="0">
    <w:p w14:paraId="7D83531C" w14:textId="77777777" w:rsidR="001861EE" w:rsidRDefault="00186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F9410" w14:textId="77777777" w:rsidR="003F3990" w:rsidRDefault="005E710E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64B309EA" wp14:editId="43904E6B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F669AE"/>
    <w:multiLevelType w:val="hybridMultilevel"/>
    <w:tmpl w:val="304E9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B2DCC"/>
    <w:multiLevelType w:val="hybridMultilevel"/>
    <w:tmpl w:val="3C003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270D4"/>
    <w:multiLevelType w:val="hybridMultilevel"/>
    <w:tmpl w:val="69429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97F"/>
    <w:rsid w:val="001861EE"/>
    <w:rsid w:val="001933C2"/>
    <w:rsid w:val="001F66F5"/>
    <w:rsid w:val="002D55BE"/>
    <w:rsid w:val="002F63FD"/>
    <w:rsid w:val="00380211"/>
    <w:rsid w:val="003D42F3"/>
    <w:rsid w:val="0046077A"/>
    <w:rsid w:val="0051297F"/>
    <w:rsid w:val="005E710E"/>
    <w:rsid w:val="006559B3"/>
    <w:rsid w:val="0067189D"/>
    <w:rsid w:val="006864FC"/>
    <w:rsid w:val="008F3665"/>
    <w:rsid w:val="00A30A96"/>
    <w:rsid w:val="00AC7147"/>
    <w:rsid w:val="00CD0085"/>
    <w:rsid w:val="00D3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FE5A9"/>
  <w15:chartTrackingRefBased/>
  <w15:docId w15:val="{230F4F9E-94DB-4AE4-9BAD-E6CF1DF5B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97F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2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97F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512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97F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3814D1-5239-4199-8C53-BF83348889A5}"/>
</file>

<file path=customXml/itemProps2.xml><?xml version="1.0" encoding="utf-8"?>
<ds:datastoreItem xmlns:ds="http://schemas.openxmlformats.org/officeDocument/2006/customXml" ds:itemID="{1A64A3AA-8075-40EC-AED1-FEA30DBFDEB6}"/>
</file>

<file path=customXml/itemProps3.xml><?xml version="1.0" encoding="utf-8"?>
<ds:datastoreItem xmlns:ds="http://schemas.openxmlformats.org/officeDocument/2006/customXml" ds:itemID="{CC5C740F-DEC9-437C-AEDC-5B769D4C67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9</cp:revision>
  <dcterms:created xsi:type="dcterms:W3CDTF">2020-10-12T12:47:00Z</dcterms:created>
  <dcterms:modified xsi:type="dcterms:W3CDTF">2020-10-27T06:33:00Z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