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75BA0380" w14:textId="77777777" w:rsidR="002F6F1F" w:rsidRDefault="002F6F1F" w:rsidP="002F6F1F"/>
    <w:p w14:paraId="09DEAD77" w14:textId="77777777" w:rsidR="007B2090" w:rsidRDefault="007B2090" w:rsidP="007B2090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Pošto je kultura bezbednosti na putevima u organizaciji jedan od ključnih faktora uspeha u svakom delotvornom programu upravljanja rizikom na drumskim poslovnim putovanjima, važno je da ona može da se proceni ili izmeri, da bi se videlo kako se razvija u vašem poslovanju.</w:t>
      </w:r>
      <w:r>
        <w:rPr>
          <w:sz w:val="23"/>
          <w:lang w:val="sr-RS-Latn"/>
          <w:rFonts/>
        </w:rPr>
        <w:t xml:space="preserve"> </w:t>
      </w:r>
      <w:r>
        <w:rPr>
          <w:sz w:val="23"/>
          <w:lang w:val="sr-RS-Latn"/>
          <w:rFonts/>
        </w:rPr>
        <w:t xml:space="preserve">Nažalost, mnogo je teže izmeriti nju nego većinu drugih aspekata programa bezbednosti voznog parka; sledeće stavke mogu da vam ukažu na to kako napredujete:</w:t>
      </w:r>
    </w:p>
    <w:p w14:paraId="3EB17291" w14:textId="77777777" w:rsidR="007B2090" w:rsidRDefault="007B2090" w:rsidP="007B2090">
      <w:pPr>
        <w:pStyle w:val="ListParagraph"/>
        <w:numPr>
          <w:ilvl w:val="0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Ako dozvoljavate da se vozila u vašem vlasništvu ili iznajmljena vozila koriste za privatne svrhe, pratite broj prekršaja i sudara koji se dešavaju van radnog vremena.</w:t>
      </w:r>
      <w:r>
        <w:rPr>
          <w:sz w:val="23"/>
          <w:lang w:val="sr-RS-Latn"/>
          <w:rFonts/>
        </w:rPr>
        <w:t xml:space="preserve">  </w:t>
      </w:r>
      <w:r>
        <w:rPr>
          <w:sz w:val="23"/>
          <w:lang w:val="sr-RS-Latn"/>
          <w:rFonts/>
        </w:rPr>
        <w:t xml:space="preserve">Uporedite broj incidenata na poslu i van njega i, ako je moguće, normalizujte te podatke pomoću pređene kilometraže za poslovne i privatne svrhe.</w:t>
      </w:r>
    </w:p>
    <w:p w14:paraId="3884F154" w14:textId="77777777" w:rsidR="007B2090" w:rsidRDefault="007B2090" w:rsidP="007B2090">
      <w:pPr>
        <w:pStyle w:val="ListParagraph"/>
        <w:numPr>
          <w:ilvl w:val="0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Pratite vreme koje je potrebno da se prijave incidenti – što ih pre prijavite, to bolje.</w:t>
      </w:r>
      <w:r>
        <w:rPr>
          <w:sz w:val="23"/>
          <w:lang w:val="sr-RS-Latn"/>
          <w:rFonts/>
        </w:rPr>
        <w:t xml:space="preserve">  </w:t>
      </w:r>
      <w:r>
        <w:rPr>
          <w:sz w:val="23"/>
          <w:lang w:val="sr-RS-Latn"/>
          <w:rFonts/>
        </w:rPr>
        <w:t xml:space="preserve">Pratite i neprijavljena oštećenja koja se otkriju (uključujući oštećenja na kraju radnog veka za iznajmljena vozila).</w:t>
      </w:r>
      <w:r>
        <w:rPr>
          <w:sz w:val="23"/>
          <w:lang w:val="sr-RS-Latn"/>
          <w:rFonts/>
        </w:rPr>
        <w:t xml:space="preserve"> </w:t>
      </w:r>
    </w:p>
    <w:p w14:paraId="5F2AF662" w14:textId="77777777" w:rsidR="007B2090" w:rsidRDefault="007B2090" w:rsidP="007B2090">
      <w:pPr>
        <w:pStyle w:val="ListParagraph"/>
        <w:numPr>
          <w:ilvl w:val="0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Možete da koristite ankete za dobijanje povratnih informacija od zaposlenih, pod uslovom da su one anonimne i, kada je moguće, da ih sprovodi nezavisna organizacija.</w:t>
      </w:r>
      <w:r>
        <w:rPr>
          <w:sz w:val="23"/>
          <w:lang w:val="sr-RS-Latn"/>
          <w:rFonts/>
        </w:rPr>
        <w:t xml:space="preserve">  </w:t>
      </w:r>
      <w:r>
        <w:rPr>
          <w:sz w:val="23"/>
          <w:lang w:val="sr-RS-Latn"/>
          <w:rFonts/>
        </w:rPr>
        <w:t xml:space="preserve">Ova anketa može da se ugradi u bilo koju drugu anketu za dobijanje povratnih informacija koju koristite za zaposlene.</w:t>
      </w:r>
      <w:r>
        <w:rPr>
          <w:sz w:val="23"/>
          <w:lang w:val="sr-RS-Latn"/>
          <w:rFonts/>
        </w:rPr>
        <w:t xml:space="preserve">  </w:t>
      </w:r>
      <w:r>
        <w:rPr>
          <w:sz w:val="23"/>
          <w:lang w:val="sr-RS-Latn"/>
          <w:rFonts/>
        </w:rPr>
        <w:t xml:space="preserve">Možete da uvrstite sledeća pitanja (uz označavanje toga koliko se učesnik slaže ili ne slaže s datom izjavom):</w:t>
      </w:r>
    </w:p>
    <w:p w14:paraId="0E3B09C3" w14:textId="77777777" w:rsidR="007B2090" w:rsidRDefault="007B2090" w:rsidP="007B2090">
      <w:pPr>
        <w:pStyle w:val="ListParagraph"/>
        <w:numPr>
          <w:ilvl w:val="1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Poštujem ograničenja brzine zato što to želim, a ne zato što moram.</w:t>
      </w:r>
    </w:p>
    <w:p w14:paraId="09F2307F" w14:textId="77777777" w:rsidR="007B2090" w:rsidRDefault="007B2090" w:rsidP="007B2090">
      <w:pPr>
        <w:pStyle w:val="ListParagraph"/>
        <w:numPr>
          <w:ilvl w:val="1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Moj menadžer pre svega ostalog želi da na prvo mesto stavim bezbednost dok vozim.</w:t>
      </w:r>
    </w:p>
    <w:p w14:paraId="2B3B2386" w14:textId="77777777" w:rsidR="007B2090" w:rsidRDefault="007B2090" w:rsidP="007B2090">
      <w:pPr>
        <w:pStyle w:val="ListParagraph"/>
        <w:numPr>
          <w:ilvl w:val="1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Viši menadžeri u preduzeću ozbiljno shvataju bezbednost na putu.</w:t>
      </w:r>
    </w:p>
    <w:p w14:paraId="16CE85AD" w14:textId="77777777" w:rsidR="007B2090" w:rsidRDefault="007B2090" w:rsidP="007B2090">
      <w:pPr>
        <w:pStyle w:val="ListParagraph"/>
        <w:numPr>
          <w:ilvl w:val="1"/>
          <w:numId w:val="7"/>
        </w:num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Važno je da kompanija ozbiljno shvata bezbednost na putu.</w:t>
      </w:r>
    </w:p>
    <w:p w14:paraId="0BEB07F5" w14:textId="77777777" w:rsidR="007B2090" w:rsidRDefault="007B2090" w:rsidP="007B2090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Trebalo bi da analizirate podatke prema regionu/odeljenju kako biste otkrili oblasti kojima je eventualno potrebno da se dodatno posvetite.</w:t>
      </w:r>
    </w:p>
    <w:p w14:paraId="529CE7C4" w14:textId="77777777" w:rsidR="007B2090" w:rsidRDefault="007B2090" w:rsidP="007B2090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Trebalo bi da se ankete o kulturi bezbednosti na putevima sprovode redovno, ali pošto će se ovo verovatno sporo razvijati, preporučuje se da ih sprovodite na 1–2 godine.</w:t>
      </w:r>
    </w:p>
    <w:p w14:paraId="68743905" w14:textId="77777777" w:rsidR="007B2090" w:rsidRDefault="007B2090" w:rsidP="007B2090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Ako rezultati ovih anketa pokažu da se kultura bezbednosti na putevima u organizaciji (ili u nekim regionima ili odeljenjima) ne poboljšava (ili da se pogoršava), onda morate da istražite zašto se to dešava, što uključuje sve nivoe rukovodstva i podrazumeva reviziju programa za obuku o bezbednosti na putevima.</w:t>
      </w:r>
    </w:p>
    <w:p w14:paraId="1F4983D0" w14:textId="4DBC6775" w:rsidR="00F360A4" w:rsidRPr="001064A3" w:rsidRDefault="007B2090" w:rsidP="007B2090">
      <w:r>
        <w:rPr>
          <w:sz w:val="23"/>
          <w:lang w:val="sr-RS-Latn"/>
          <w:rFonts/>
        </w:rPr>
        <w:t xml:space="preserve">Za dodatne savete pošaljite e-poruku na: mail@roadrisktoolkit.com</w:t>
      </w:r>
    </w:p>
    <w:sectPr w:rsidR="00F360A4" w:rsidRPr="001064A3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06917" w14:textId="77777777" w:rsidR="0084117F" w:rsidRDefault="0084117F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13667282" w14:textId="77777777" w:rsidR="0084117F" w:rsidRDefault="0084117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842BB" w14:textId="77777777" w:rsidR="0084117F" w:rsidRDefault="0084117F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3C281DE9" w14:textId="77777777" w:rsidR="0084117F" w:rsidRDefault="0084117F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927DE"/>
    <w:multiLevelType w:val="hybridMultilevel"/>
    <w:tmpl w:val="52A4B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EC0975"/>
    <w:multiLevelType w:val="hybridMultilevel"/>
    <w:tmpl w:val="F73E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064A3"/>
    <w:rsid w:val="001372BD"/>
    <w:rsid w:val="0015760F"/>
    <w:rsid w:val="001F1A7D"/>
    <w:rsid w:val="00241FD3"/>
    <w:rsid w:val="002D06D4"/>
    <w:rsid w:val="002F592A"/>
    <w:rsid w:val="002F6F1F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B2090"/>
    <w:rsid w:val="007F6563"/>
    <w:rsid w:val="00820E57"/>
    <w:rsid w:val="008275DE"/>
    <w:rsid w:val="0084117F"/>
    <w:rsid w:val="008908E1"/>
    <w:rsid w:val="008B4F51"/>
    <w:rsid w:val="008E3C35"/>
    <w:rsid w:val="00952C71"/>
    <w:rsid w:val="00963ACD"/>
    <w:rsid w:val="00973E14"/>
    <w:rsid w:val="00A6033F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0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94ABD9CF-20DE-40B5-8452-AE6D30AA7447}"/>
</file>

<file path=customXml/itemProps2.xml><?xml version="1.0" encoding="utf-8"?>
<ds:datastoreItem xmlns:ds="http://schemas.openxmlformats.org/officeDocument/2006/customXml" ds:itemID="{385F7E03-6F9B-4F20-B856-154EE6047AD5}"/>
</file>

<file path=customXml/itemProps3.xml><?xml version="1.0" encoding="utf-8"?>
<ds:datastoreItem xmlns:ds="http://schemas.openxmlformats.org/officeDocument/2006/customXml" ds:itemID="{2B2FEC43-3039-4590-97F1-C04F19A41F3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295</Words>
  <Characters>1852</Characters>
  <Application>Microsoft Office Word</Application>
  <DocSecurity>0</DocSecurity>
  <Lines>51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2020-03-24T17:22:00Z</dcterms:created>
  <dcterms:modified xsi:type="dcterms:W3CDTF">2020-03-24T17:22:00Z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