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8BE36" w14:textId="1EB54229" w:rsidR="00F83850" w:rsidRDefault="00F43373">
      <w:bookmarkStart w:id="0" w:name="_GoBack"/>
      <w:r>
        <w:rPr>
          <w:noProof/>
        </w:rPr>
        <w:drawing>
          <wp:anchor distT="0" distB="0" distL="114300" distR="114300" simplePos="0" relativeHeight="251663360" behindDoc="0" locked="0" layoutInCell="1" allowOverlap="1" wp14:anchorId="1482E7A0" wp14:editId="2EEA80DB">
            <wp:simplePos x="0" y="0"/>
            <wp:positionH relativeFrom="column">
              <wp:posOffset>-1150832</wp:posOffset>
            </wp:positionH>
            <wp:positionV relativeFrom="paragraph">
              <wp:posOffset>-914400</wp:posOffset>
            </wp:positionV>
            <wp:extent cx="7561341" cy="10694261"/>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7561341" cy="1069426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F83850">
        <w:br w:type="page"/>
      </w:r>
    </w:p>
    <w:p w14:paraId="10238ABA" w14:textId="77777777" w:rsidR="00906401" w:rsidRDefault="00906401">
      <w:pPr>
        <w:spacing w:before="0" w:after="160" w:line="259" w:lineRule="auto"/>
        <w:jc w:val="left"/>
      </w:pPr>
      <w:r>
        <w:lastRenderedPageBreak/>
        <w:br w:type="page"/>
      </w:r>
    </w:p>
    <w:p w14:paraId="4030EAC1" w14:textId="4E578F5C" w:rsidR="008C4E31" w:rsidRDefault="008C4E31">
      <w:r>
        <w:rPr>
          <w:noProof/>
        </w:rPr>
        <w:lastRenderedPageBreak/>
        <w:drawing>
          <wp:inline distT="0" distB="0" distL="0" distR="0" wp14:anchorId="1E29F747" wp14:editId="6AD3EFE9">
            <wp:extent cx="5257800"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257800" cy="1676400"/>
                    </a:xfrm>
                    <a:prstGeom prst="rect">
                      <a:avLst/>
                    </a:prstGeom>
                    <a:noFill/>
                    <a:ln>
                      <a:noFill/>
                    </a:ln>
                    <a:extLst>
                      <a:ext uri="{53640926-AAD7-44D8-BBD7-CCE9431645EC}">
                        <a14:shadowObscured xmlns:a14="http://schemas.microsoft.com/office/drawing/2010/main"/>
                      </a:ext>
                    </a:extLst>
                  </pic:spPr>
                </pic:pic>
              </a:graphicData>
            </a:graphic>
          </wp:inline>
        </w:drawing>
      </w:r>
    </w:p>
    <w:p w14:paraId="47B13733" w14:textId="77777777" w:rsidR="008C4E31" w:rsidRDefault="008C4E31"/>
    <w:p w14:paraId="22CF560A" w14:textId="77777777" w:rsidR="008C4E31" w:rsidRDefault="008C4E31"/>
    <w:p w14:paraId="2177D2C5" w14:textId="77777777" w:rsidR="008C4E31" w:rsidRDefault="008C4E31"/>
    <w:p w14:paraId="2B6BB27A" w14:textId="77777777" w:rsidR="008C4E31" w:rsidRDefault="008C4E31"/>
    <w:p w14:paraId="69E46A57" w14:textId="77777777" w:rsidR="00D10A97" w:rsidRPr="00D10A97" w:rsidRDefault="00D10A97" w:rsidP="00D10A97">
      <w:pPr>
        <w:pStyle w:val="Title"/>
        <w:jc w:val="center"/>
        <w:rPr>
          <w:b/>
          <w:bCs/>
          <w:color w:val="F7A538"/>
          <w:sz w:val="72"/>
          <w:szCs w:val="72"/>
        </w:rPr>
      </w:pPr>
      <w:r w:rsidRPr="00D10A97">
        <w:rPr>
          <w:b/>
          <w:bCs/>
          <w:color w:val="F7A538"/>
          <w:sz w:val="72"/>
          <w:szCs w:val="72"/>
          <w:lang w:val="ru-RU"/>
        </w:rPr>
        <w:t>Руководство водителя</w:t>
      </w:r>
    </w:p>
    <w:p w14:paraId="4F2486A9" w14:textId="713DC611" w:rsidR="008C4E31" w:rsidRPr="005056EB" w:rsidRDefault="008C4E31" w:rsidP="008C4E31">
      <w:pPr>
        <w:pStyle w:val="Title"/>
        <w:jc w:val="center"/>
        <w:rPr>
          <w:b/>
          <w:bCs/>
        </w:rPr>
      </w:pPr>
      <w:r w:rsidRPr="005056EB">
        <w:rPr>
          <w:rFonts w:asciiTheme="minorHAnsi" w:eastAsiaTheme="minorHAnsi" w:hAnsiTheme="minorHAnsi" w:cstheme="minorBidi"/>
          <w:b/>
          <w:bCs/>
          <w:sz w:val="32"/>
          <w:szCs w:val="22"/>
        </w:rPr>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8C4E31" w:rsidRPr="00605E74" w14:paraId="040E9805" w14:textId="77777777" w:rsidTr="00E26508">
        <w:tc>
          <w:tcPr>
            <w:tcW w:w="8926" w:type="dxa"/>
          </w:tcPr>
          <w:bookmarkStart w:id="1" w:name="_Toc35940153" w:displacedByCustomXml="next"/>
          <w:sdt>
            <w:sdtPr>
              <w:rPr>
                <w:rFonts w:asciiTheme="minorHAnsi" w:eastAsiaTheme="minorHAnsi" w:hAnsiTheme="minorHAnsi" w:cstheme="minorBidi"/>
                <w:color w:val="auto"/>
                <w:sz w:val="32"/>
                <w:szCs w:val="22"/>
              </w:rPr>
              <w:id w:val="1293636153"/>
              <w:docPartObj>
                <w:docPartGallery w:val="Table of Contents"/>
                <w:docPartUnique/>
              </w:docPartObj>
            </w:sdtPr>
            <w:sdtEndPr>
              <w:rPr>
                <w:b/>
                <w:bCs/>
                <w:noProof/>
              </w:rPr>
            </w:sdtEndPr>
            <w:sdtContent>
              <w:p w14:paraId="5E2F69BC" w14:textId="7A1C1419" w:rsidR="008C4E31" w:rsidRDefault="00DD1CFF" w:rsidP="008C4E31">
                <w:pPr>
                  <w:pStyle w:val="Heading1"/>
                  <w:outlineLvl w:val="0"/>
                </w:pPr>
                <w:proofErr w:type="spellStart"/>
                <w:r w:rsidRPr="00DD1CFF">
                  <w:t>Содержание</w:t>
                </w:r>
                <w:bookmarkEnd w:id="1"/>
                <w:proofErr w:type="spellEnd"/>
              </w:p>
              <w:p w14:paraId="35C890E5" w14:textId="31B90DFF" w:rsidR="00DD1CFF" w:rsidRDefault="008C4E31">
                <w:pPr>
                  <w:pStyle w:val="TOC1"/>
                  <w:tabs>
                    <w:tab w:val="right" w:leader="dot" w:pos="8268"/>
                  </w:tabs>
                  <w:rPr>
                    <w:rFonts w:eastAsiaTheme="minorEastAsia"/>
                    <w:noProof/>
                    <w:sz w:val="22"/>
                    <w:lang w:eastAsia="en-GB"/>
                  </w:rPr>
                </w:pPr>
                <w:r>
                  <w:fldChar w:fldCharType="begin"/>
                </w:r>
                <w:r>
                  <w:instrText xml:space="preserve"> TOC \o "1-3" \h \z \u </w:instrText>
                </w:r>
                <w:r>
                  <w:fldChar w:fldCharType="separate"/>
                </w:r>
                <w:hyperlink w:anchor="_Toc35940153" w:history="1">
                  <w:r w:rsidR="00DD1CFF" w:rsidRPr="00C02354">
                    <w:rPr>
                      <w:rStyle w:val="Hyperlink"/>
                      <w:noProof/>
                    </w:rPr>
                    <w:t>Содержание</w:t>
                  </w:r>
                  <w:r w:rsidR="00DD1CFF">
                    <w:rPr>
                      <w:noProof/>
                      <w:webHidden/>
                    </w:rPr>
                    <w:tab/>
                  </w:r>
                  <w:r w:rsidR="00DD1CFF">
                    <w:rPr>
                      <w:noProof/>
                      <w:webHidden/>
                    </w:rPr>
                    <w:fldChar w:fldCharType="begin"/>
                  </w:r>
                  <w:r w:rsidR="00DD1CFF">
                    <w:rPr>
                      <w:noProof/>
                      <w:webHidden/>
                    </w:rPr>
                    <w:instrText xml:space="preserve"> PAGEREF _Toc35940153 \h </w:instrText>
                  </w:r>
                  <w:r w:rsidR="00DD1CFF">
                    <w:rPr>
                      <w:noProof/>
                      <w:webHidden/>
                    </w:rPr>
                  </w:r>
                  <w:r w:rsidR="00DD1CFF">
                    <w:rPr>
                      <w:noProof/>
                      <w:webHidden/>
                    </w:rPr>
                    <w:fldChar w:fldCharType="separate"/>
                  </w:r>
                  <w:r w:rsidR="00DD1CFF">
                    <w:rPr>
                      <w:noProof/>
                      <w:webHidden/>
                    </w:rPr>
                    <w:t>4</w:t>
                  </w:r>
                  <w:r w:rsidR="00DD1CFF">
                    <w:rPr>
                      <w:noProof/>
                      <w:webHidden/>
                    </w:rPr>
                    <w:fldChar w:fldCharType="end"/>
                  </w:r>
                </w:hyperlink>
              </w:p>
              <w:p w14:paraId="6A6B666C" w14:textId="46FD25AF" w:rsidR="00DD1CFF" w:rsidRDefault="00932FF6">
                <w:pPr>
                  <w:pStyle w:val="TOC1"/>
                  <w:tabs>
                    <w:tab w:val="right" w:leader="dot" w:pos="8268"/>
                  </w:tabs>
                  <w:rPr>
                    <w:rFonts w:eastAsiaTheme="minorEastAsia"/>
                    <w:noProof/>
                    <w:sz w:val="22"/>
                    <w:lang w:eastAsia="en-GB"/>
                  </w:rPr>
                </w:pPr>
                <w:hyperlink w:anchor="_Toc35940154" w:history="1">
                  <w:r w:rsidR="00DD1CFF" w:rsidRPr="00C02354">
                    <w:rPr>
                      <w:rStyle w:val="Hyperlink"/>
                      <w:noProof/>
                      <w:lang w:val="ru-RU"/>
                    </w:rPr>
                    <w:t>Прежде чем вы сядете за рулём</w:t>
                  </w:r>
                  <w:r w:rsidR="00DD1CFF">
                    <w:rPr>
                      <w:noProof/>
                      <w:webHidden/>
                    </w:rPr>
                    <w:tab/>
                  </w:r>
                  <w:r w:rsidR="00DD1CFF">
                    <w:rPr>
                      <w:noProof/>
                      <w:webHidden/>
                    </w:rPr>
                    <w:fldChar w:fldCharType="begin"/>
                  </w:r>
                  <w:r w:rsidR="00DD1CFF">
                    <w:rPr>
                      <w:noProof/>
                      <w:webHidden/>
                    </w:rPr>
                    <w:instrText xml:space="preserve"> PAGEREF _Toc35940154 \h </w:instrText>
                  </w:r>
                  <w:r w:rsidR="00DD1CFF">
                    <w:rPr>
                      <w:noProof/>
                      <w:webHidden/>
                    </w:rPr>
                  </w:r>
                  <w:r w:rsidR="00DD1CFF">
                    <w:rPr>
                      <w:noProof/>
                      <w:webHidden/>
                    </w:rPr>
                    <w:fldChar w:fldCharType="separate"/>
                  </w:r>
                  <w:r w:rsidR="00DD1CFF">
                    <w:rPr>
                      <w:noProof/>
                      <w:webHidden/>
                    </w:rPr>
                    <w:t>6</w:t>
                  </w:r>
                  <w:r w:rsidR="00DD1CFF">
                    <w:rPr>
                      <w:noProof/>
                      <w:webHidden/>
                    </w:rPr>
                    <w:fldChar w:fldCharType="end"/>
                  </w:r>
                </w:hyperlink>
              </w:p>
              <w:p w14:paraId="35453725" w14:textId="655C5842" w:rsidR="00DD1CFF" w:rsidRDefault="00932FF6">
                <w:pPr>
                  <w:pStyle w:val="TOC2"/>
                  <w:tabs>
                    <w:tab w:val="right" w:leader="dot" w:pos="8268"/>
                  </w:tabs>
                  <w:rPr>
                    <w:rFonts w:eastAsiaTheme="minorEastAsia"/>
                    <w:noProof/>
                    <w:sz w:val="22"/>
                    <w:lang w:eastAsia="en-GB"/>
                  </w:rPr>
                </w:pPr>
                <w:hyperlink w:anchor="_Toc35940155" w:history="1">
                  <w:r w:rsidR="00DD1CFF" w:rsidRPr="00C02354">
                    <w:rPr>
                      <w:rStyle w:val="Hyperlink"/>
                      <w:noProof/>
                      <w:lang w:val="ru-RU"/>
                    </w:rPr>
                    <w:t>Загрузка</w:t>
                  </w:r>
                  <w:r w:rsidR="00DD1CFF" w:rsidRPr="00C02354">
                    <w:rPr>
                      <w:rStyle w:val="Hyperlink"/>
                      <w:noProof/>
                    </w:rPr>
                    <w:t xml:space="preserve"> </w:t>
                  </w:r>
                  <w:r w:rsidR="00DD1CFF" w:rsidRPr="00C02354">
                    <w:rPr>
                      <w:rStyle w:val="Hyperlink"/>
                      <w:noProof/>
                      <w:lang w:val="ru-RU"/>
                    </w:rPr>
                    <w:t>транспортного средства</w:t>
                  </w:r>
                  <w:r w:rsidR="00DD1CFF">
                    <w:rPr>
                      <w:noProof/>
                      <w:webHidden/>
                    </w:rPr>
                    <w:tab/>
                  </w:r>
                  <w:r w:rsidR="00DD1CFF">
                    <w:rPr>
                      <w:noProof/>
                      <w:webHidden/>
                    </w:rPr>
                    <w:fldChar w:fldCharType="begin"/>
                  </w:r>
                  <w:r w:rsidR="00DD1CFF">
                    <w:rPr>
                      <w:noProof/>
                      <w:webHidden/>
                    </w:rPr>
                    <w:instrText xml:space="preserve"> PAGEREF _Toc35940155 \h </w:instrText>
                  </w:r>
                  <w:r w:rsidR="00DD1CFF">
                    <w:rPr>
                      <w:noProof/>
                      <w:webHidden/>
                    </w:rPr>
                  </w:r>
                  <w:r w:rsidR="00DD1CFF">
                    <w:rPr>
                      <w:noProof/>
                      <w:webHidden/>
                    </w:rPr>
                    <w:fldChar w:fldCharType="separate"/>
                  </w:r>
                  <w:r w:rsidR="00DD1CFF">
                    <w:rPr>
                      <w:noProof/>
                      <w:webHidden/>
                    </w:rPr>
                    <w:t>8</w:t>
                  </w:r>
                  <w:r w:rsidR="00DD1CFF">
                    <w:rPr>
                      <w:noProof/>
                      <w:webHidden/>
                    </w:rPr>
                    <w:fldChar w:fldCharType="end"/>
                  </w:r>
                </w:hyperlink>
              </w:p>
              <w:p w14:paraId="3B614E39" w14:textId="4F9963A8" w:rsidR="00DD1CFF" w:rsidRDefault="00932FF6">
                <w:pPr>
                  <w:pStyle w:val="TOC2"/>
                  <w:tabs>
                    <w:tab w:val="right" w:leader="dot" w:pos="8268"/>
                  </w:tabs>
                  <w:rPr>
                    <w:rFonts w:eastAsiaTheme="minorEastAsia"/>
                    <w:noProof/>
                    <w:sz w:val="22"/>
                    <w:lang w:eastAsia="en-GB"/>
                  </w:rPr>
                </w:pPr>
                <w:hyperlink w:anchor="_Toc35940156" w:history="1">
                  <w:r w:rsidR="00DD1CFF" w:rsidRPr="00C02354">
                    <w:rPr>
                      <w:rStyle w:val="Hyperlink"/>
                      <w:noProof/>
                    </w:rPr>
                    <w:t>Крепление груза</w:t>
                  </w:r>
                  <w:r w:rsidR="00DD1CFF">
                    <w:rPr>
                      <w:noProof/>
                      <w:webHidden/>
                    </w:rPr>
                    <w:tab/>
                  </w:r>
                  <w:r w:rsidR="00DD1CFF">
                    <w:rPr>
                      <w:noProof/>
                      <w:webHidden/>
                    </w:rPr>
                    <w:fldChar w:fldCharType="begin"/>
                  </w:r>
                  <w:r w:rsidR="00DD1CFF">
                    <w:rPr>
                      <w:noProof/>
                      <w:webHidden/>
                    </w:rPr>
                    <w:instrText xml:space="preserve"> PAGEREF _Toc35940156 \h </w:instrText>
                  </w:r>
                  <w:r w:rsidR="00DD1CFF">
                    <w:rPr>
                      <w:noProof/>
                      <w:webHidden/>
                    </w:rPr>
                  </w:r>
                  <w:r w:rsidR="00DD1CFF">
                    <w:rPr>
                      <w:noProof/>
                      <w:webHidden/>
                    </w:rPr>
                    <w:fldChar w:fldCharType="separate"/>
                  </w:r>
                  <w:r w:rsidR="00DD1CFF">
                    <w:rPr>
                      <w:noProof/>
                      <w:webHidden/>
                    </w:rPr>
                    <w:t>9</w:t>
                  </w:r>
                  <w:r w:rsidR="00DD1CFF">
                    <w:rPr>
                      <w:noProof/>
                      <w:webHidden/>
                    </w:rPr>
                    <w:fldChar w:fldCharType="end"/>
                  </w:r>
                </w:hyperlink>
              </w:p>
              <w:p w14:paraId="1F02BAFF" w14:textId="5D1A911D" w:rsidR="00DD1CFF" w:rsidRDefault="00932FF6">
                <w:pPr>
                  <w:pStyle w:val="TOC2"/>
                  <w:tabs>
                    <w:tab w:val="right" w:leader="dot" w:pos="8268"/>
                  </w:tabs>
                  <w:rPr>
                    <w:rFonts w:eastAsiaTheme="minorEastAsia"/>
                    <w:noProof/>
                    <w:sz w:val="22"/>
                    <w:lang w:eastAsia="en-GB"/>
                  </w:rPr>
                </w:pPr>
                <w:hyperlink w:anchor="_Toc35940157" w:history="1">
                  <w:r w:rsidR="00DD1CFF" w:rsidRPr="00C02354">
                    <w:rPr>
                      <w:rStyle w:val="Hyperlink"/>
                      <w:noProof/>
                    </w:rPr>
                    <w:t>Здоровье водителя</w:t>
                  </w:r>
                  <w:r w:rsidR="00DD1CFF">
                    <w:rPr>
                      <w:noProof/>
                      <w:webHidden/>
                    </w:rPr>
                    <w:tab/>
                  </w:r>
                  <w:r w:rsidR="00DD1CFF">
                    <w:rPr>
                      <w:noProof/>
                      <w:webHidden/>
                    </w:rPr>
                    <w:fldChar w:fldCharType="begin"/>
                  </w:r>
                  <w:r w:rsidR="00DD1CFF">
                    <w:rPr>
                      <w:noProof/>
                      <w:webHidden/>
                    </w:rPr>
                    <w:instrText xml:space="preserve"> PAGEREF _Toc35940157 \h </w:instrText>
                  </w:r>
                  <w:r w:rsidR="00DD1CFF">
                    <w:rPr>
                      <w:noProof/>
                      <w:webHidden/>
                    </w:rPr>
                  </w:r>
                  <w:r w:rsidR="00DD1CFF">
                    <w:rPr>
                      <w:noProof/>
                      <w:webHidden/>
                    </w:rPr>
                    <w:fldChar w:fldCharType="separate"/>
                  </w:r>
                  <w:r w:rsidR="00DD1CFF">
                    <w:rPr>
                      <w:noProof/>
                      <w:webHidden/>
                    </w:rPr>
                    <w:t>10</w:t>
                  </w:r>
                  <w:r w:rsidR="00DD1CFF">
                    <w:rPr>
                      <w:noProof/>
                      <w:webHidden/>
                    </w:rPr>
                    <w:fldChar w:fldCharType="end"/>
                  </w:r>
                </w:hyperlink>
              </w:p>
              <w:p w14:paraId="46CC9DC1" w14:textId="6D782B6B" w:rsidR="00DD1CFF" w:rsidRDefault="00932FF6">
                <w:pPr>
                  <w:pStyle w:val="TOC1"/>
                  <w:tabs>
                    <w:tab w:val="right" w:leader="dot" w:pos="8268"/>
                  </w:tabs>
                  <w:rPr>
                    <w:rFonts w:eastAsiaTheme="minorEastAsia"/>
                    <w:noProof/>
                    <w:sz w:val="22"/>
                    <w:lang w:eastAsia="en-GB"/>
                  </w:rPr>
                </w:pPr>
                <w:hyperlink w:anchor="_Toc35940158" w:history="1">
                  <w:r w:rsidR="00DD1CFF" w:rsidRPr="00C02354">
                    <w:rPr>
                      <w:rStyle w:val="Hyperlink"/>
                      <w:noProof/>
                    </w:rPr>
                    <w:t>Планирование поездки</w:t>
                  </w:r>
                  <w:r w:rsidR="00DD1CFF">
                    <w:rPr>
                      <w:noProof/>
                      <w:webHidden/>
                    </w:rPr>
                    <w:tab/>
                  </w:r>
                  <w:r w:rsidR="00DD1CFF">
                    <w:rPr>
                      <w:noProof/>
                      <w:webHidden/>
                    </w:rPr>
                    <w:fldChar w:fldCharType="begin"/>
                  </w:r>
                  <w:r w:rsidR="00DD1CFF">
                    <w:rPr>
                      <w:noProof/>
                      <w:webHidden/>
                    </w:rPr>
                    <w:instrText xml:space="preserve"> PAGEREF _Toc35940158 \h </w:instrText>
                  </w:r>
                  <w:r w:rsidR="00DD1CFF">
                    <w:rPr>
                      <w:noProof/>
                      <w:webHidden/>
                    </w:rPr>
                  </w:r>
                  <w:r w:rsidR="00DD1CFF">
                    <w:rPr>
                      <w:noProof/>
                      <w:webHidden/>
                    </w:rPr>
                    <w:fldChar w:fldCharType="separate"/>
                  </w:r>
                  <w:r w:rsidR="00DD1CFF">
                    <w:rPr>
                      <w:noProof/>
                      <w:webHidden/>
                    </w:rPr>
                    <w:t>14</w:t>
                  </w:r>
                  <w:r w:rsidR="00DD1CFF">
                    <w:rPr>
                      <w:noProof/>
                      <w:webHidden/>
                    </w:rPr>
                    <w:fldChar w:fldCharType="end"/>
                  </w:r>
                </w:hyperlink>
              </w:p>
              <w:p w14:paraId="32CCDC24" w14:textId="419D34C7" w:rsidR="00DD1CFF" w:rsidRDefault="00932FF6">
                <w:pPr>
                  <w:pStyle w:val="TOC2"/>
                  <w:tabs>
                    <w:tab w:val="right" w:leader="dot" w:pos="8268"/>
                  </w:tabs>
                  <w:rPr>
                    <w:rFonts w:eastAsiaTheme="minorEastAsia"/>
                    <w:noProof/>
                    <w:sz w:val="22"/>
                    <w:lang w:eastAsia="en-GB"/>
                  </w:rPr>
                </w:pPr>
                <w:hyperlink w:anchor="_Toc35940159" w:history="1">
                  <w:r w:rsidR="00DD1CFF" w:rsidRPr="00C02354">
                    <w:rPr>
                      <w:rStyle w:val="Hyperlink"/>
                      <w:noProof/>
                      <w:lang w:val="ru-RU"/>
                    </w:rPr>
                    <w:t>Ремни безопасности</w:t>
                  </w:r>
                  <w:r w:rsidR="00DD1CFF">
                    <w:rPr>
                      <w:noProof/>
                      <w:webHidden/>
                    </w:rPr>
                    <w:tab/>
                  </w:r>
                  <w:r w:rsidR="00DD1CFF">
                    <w:rPr>
                      <w:noProof/>
                      <w:webHidden/>
                    </w:rPr>
                    <w:fldChar w:fldCharType="begin"/>
                  </w:r>
                  <w:r w:rsidR="00DD1CFF">
                    <w:rPr>
                      <w:noProof/>
                      <w:webHidden/>
                    </w:rPr>
                    <w:instrText xml:space="preserve"> PAGEREF _Toc35940159 \h </w:instrText>
                  </w:r>
                  <w:r w:rsidR="00DD1CFF">
                    <w:rPr>
                      <w:noProof/>
                      <w:webHidden/>
                    </w:rPr>
                  </w:r>
                  <w:r w:rsidR="00DD1CFF">
                    <w:rPr>
                      <w:noProof/>
                      <w:webHidden/>
                    </w:rPr>
                    <w:fldChar w:fldCharType="separate"/>
                  </w:r>
                  <w:r w:rsidR="00DD1CFF">
                    <w:rPr>
                      <w:noProof/>
                      <w:webHidden/>
                    </w:rPr>
                    <w:t>16</w:t>
                  </w:r>
                  <w:r w:rsidR="00DD1CFF">
                    <w:rPr>
                      <w:noProof/>
                      <w:webHidden/>
                    </w:rPr>
                    <w:fldChar w:fldCharType="end"/>
                  </w:r>
                </w:hyperlink>
              </w:p>
              <w:p w14:paraId="7826218C" w14:textId="7E7C6778" w:rsidR="00DD1CFF" w:rsidRDefault="00932FF6">
                <w:pPr>
                  <w:pStyle w:val="TOC1"/>
                  <w:tabs>
                    <w:tab w:val="right" w:leader="dot" w:pos="8268"/>
                  </w:tabs>
                  <w:rPr>
                    <w:rFonts w:eastAsiaTheme="minorEastAsia"/>
                    <w:noProof/>
                    <w:sz w:val="22"/>
                    <w:lang w:eastAsia="en-GB"/>
                  </w:rPr>
                </w:pPr>
                <w:hyperlink w:anchor="_Toc35940160" w:history="1">
                  <w:r w:rsidR="00DD1CFF" w:rsidRPr="00C02354">
                    <w:rPr>
                      <w:rStyle w:val="Hyperlink"/>
                      <w:noProof/>
                      <w:lang w:val="ru-RU"/>
                    </w:rPr>
                    <w:t>Когда вы за рулём</w:t>
                  </w:r>
                  <w:r w:rsidR="00DD1CFF">
                    <w:rPr>
                      <w:noProof/>
                      <w:webHidden/>
                    </w:rPr>
                    <w:tab/>
                  </w:r>
                  <w:r w:rsidR="00DD1CFF">
                    <w:rPr>
                      <w:noProof/>
                      <w:webHidden/>
                    </w:rPr>
                    <w:fldChar w:fldCharType="begin"/>
                  </w:r>
                  <w:r w:rsidR="00DD1CFF">
                    <w:rPr>
                      <w:noProof/>
                      <w:webHidden/>
                    </w:rPr>
                    <w:instrText xml:space="preserve"> PAGEREF _Toc35940160 \h </w:instrText>
                  </w:r>
                  <w:r w:rsidR="00DD1CFF">
                    <w:rPr>
                      <w:noProof/>
                      <w:webHidden/>
                    </w:rPr>
                  </w:r>
                  <w:r w:rsidR="00DD1CFF">
                    <w:rPr>
                      <w:noProof/>
                      <w:webHidden/>
                    </w:rPr>
                    <w:fldChar w:fldCharType="separate"/>
                  </w:r>
                  <w:r w:rsidR="00DD1CFF">
                    <w:rPr>
                      <w:noProof/>
                      <w:webHidden/>
                    </w:rPr>
                    <w:t>19</w:t>
                  </w:r>
                  <w:r w:rsidR="00DD1CFF">
                    <w:rPr>
                      <w:noProof/>
                      <w:webHidden/>
                    </w:rPr>
                    <w:fldChar w:fldCharType="end"/>
                  </w:r>
                </w:hyperlink>
              </w:p>
              <w:p w14:paraId="69E1FB35" w14:textId="18E95EF5" w:rsidR="00DD1CFF" w:rsidRDefault="00932FF6">
                <w:pPr>
                  <w:pStyle w:val="TOC2"/>
                  <w:tabs>
                    <w:tab w:val="right" w:leader="dot" w:pos="8268"/>
                  </w:tabs>
                  <w:rPr>
                    <w:rFonts w:eastAsiaTheme="minorEastAsia"/>
                    <w:noProof/>
                    <w:sz w:val="22"/>
                    <w:lang w:eastAsia="en-GB"/>
                  </w:rPr>
                </w:pPr>
                <w:hyperlink w:anchor="_Toc35940161" w:history="1">
                  <w:r w:rsidR="00DD1CFF" w:rsidRPr="00C02354">
                    <w:rPr>
                      <w:rStyle w:val="Hyperlink"/>
                      <w:noProof/>
                      <w:lang w:val="ru-RU"/>
                    </w:rPr>
                    <w:t>Приспособленность водителя - утомление</w:t>
                  </w:r>
                  <w:r w:rsidR="00DD1CFF">
                    <w:rPr>
                      <w:noProof/>
                      <w:webHidden/>
                    </w:rPr>
                    <w:tab/>
                  </w:r>
                  <w:r w:rsidR="00DD1CFF">
                    <w:rPr>
                      <w:noProof/>
                      <w:webHidden/>
                    </w:rPr>
                    <w:fldChar w:fldCharType="begin"/>
                  </w:r>
                  <w:r w:rsidR="00DD1CFF">
                    <w:rPr>
                      <w:noProof/>
                      <w:webHidden/>
                    </w:rPr>
                    <w:instrText xml:space="preserve"> PAGEREF _Toc35940161 \h </w:instrText>
                  </w:r>
                  <w:r w:rsidR="00DD1CFF">
                    <w:rPr>
                      <w:noProof/>
                      <w:webHidden/>
                    </w:rPr>
                  </w:r>
                  <w:r w:rsidR="00DD1CFF">
                    <w:rPr>
                      <w:noProof/>
                      <w:webHidden/>
                    </w:rPr>
                    <w:fldChar w:fldCharType="separate"/>
                  </w:r>
                  <w:r w:rsidR="00DD1CFF">
                    <w:rPr>
                      <w:noProof/>
                      <w:webHidden/>
                    </w:rPr>
                    <w:t>19</w:t>
                  </w:r>
                  <w:r w:rsidR="00DD1CFF">
                    <w:rPr>
                      <w:noProof/>
                      <w:webHidden/>
                    </w:rPr>
                    <w:fldChar w:fldCharType="end"/>
                  </w:r>
                </w:hyperlink>
              </w:p>
              <w:p w14:paraId="1D6F0A21" w14:textId="0EF7A035" w:rsidR="00DD1CFF" w:rsidRDefault="00932FF6">
                <w:pPr>
                  <w:pStyle w:val="TOC2"/>
                  <w:tabs>
                    <w:tab w:val="right" w:leader="dot" w:pos="8268"/>
                  </w:tabs>
                  <w:rPr>
                    <w:rFonts w:eastAsiaTheme="minorEastAsia"/>
                    <w:noProof/>
                    <w:sz w:val="22"/>
                    <w:lang w:eastAsia="en-GB"/>
                  </w:rPr>
                </w:pPr>
                <w:hyperlink w:anchor="_Toc35940162" w:history="1">
                  <w:r w:rsidR="00DD1CFF" w:rsidRPr="00C02354">
                    <w:rPr>
                      <w:rStyle w:val="Hyperlink"/>
                      <w:noProof/>
                    </w:rPr>
                    <w:t>Поведение водителя</w:t>
                  </w:r>
                  <w:r w:rsidR="00DD1CFF">
                    <w:rPr>
                      <w:noProof/>
                      <w:webHidden/>
                    </w:rPr>
                    <w:tab/>
                  </w:r>
                  <w:r w:rsidR="00DD1CFF">
                    <w:rPr>
                      <w:noProof/>
                      <w:webHidden/>
                    </w:rPr>
                    <w:fldChar w:fldCharType="begin"/>
                  </w:r>
                  <w:r w:rsidR="00DD1CFF">
                    <w:rPr>
                      <w:noProof/>
                      <w:webHidden/>
                    </w:rPr>
                    <w:instrText xml:space="preserve"> PAGEREF _Toc35940162 \h </w:instrText>
                  </w:r>
                  <w:r w:rsidR="00DD1CFF">
                    <w:rPr>
                      <w:noProof/>
                      <w:webHidden/>
                    </w:rPr>
                  </w:r>
                  <w:r w:rsidR="00DD1CFF">
                    <w:rPr>
                      <w:noProof/>
                      <w:webHidden/>
                    </w:rPr>
                    <w:fldChar w:fldCharType="separate"/>
                  </w:r>
                  <w:r w:rsidR="00DD1CFF">
                    <w:rPr>
                      <w:noProof/>
                      <w:webHidden/>
                    </w:rPr>
                    <w:t>21</w:t>
                  </w:r>
                  <w:r w:rsidR="00DD1CFF">
                    <w:rPr>
                      <w:noProof/>
                      <w:webHidden/>
                    </w:rPr>
                    <w:fldChar w:fldCharType="end"/>
                  </w:r>
                </w:hyperlink>
              </w:p>
              <w:p w14:paraId="47E460B7" w14:textId="7C18083C" w:rsidR="00DD1CFF" w:rsidRDefault="00932FF6">
                <w:pPr>
                  <w:pStyle w:val="TOC2"/>
                  <w:tabs>
                    <w:tab w:val="right" w:leader="dot" w:pos="8268"/>
                  </w:tabs>
                  <w:rPr>
                    <w:rFonts w:eastAsiaTheme="minorEastAsia"/>
                    <w:noProof/>
                    <w:sz w:val="22"/>
                    <w:lang w:eastAsia="en-GB"/>
                  </w:rPr>
                </w:pPr>
                <w:hyperlink w:anchor="_Toc35940163" w:history="1">
                  <w:r w:rsidR="00DD1CFF" w:rsidRPr="00C02354">
                    <w:rPr>
                      <w:rStyle w:val="Hyperlink"/>
                      <w:noProof/>
                    </w:rPr>
                    <w:t>Защитное вождение</w:t>
                  </w:r>
                  <w:r w:rsidR="00DD1CFF">
                    <w:rPr>
                      <w:noProof/>
                      <w:webHidden/>
                    </w:rPr>
                    <w:tab/>
                  </w:r>
                  <w:r w:rsidR="00DD1CFF">
                    <w:rPr>
                      <w:noProof/>
                      <w:webHidden/>
                    </w:rPr>
                    <w:fldChar w:fldCharType="begin"/>
                  </w:r>
                  <w:r w:rsidR="00DD1CFF">
                    <w:rPr>
                      <w:noProof/>
                      <w:webHidden/>
                    </w:rPr>
                    <w:instrText xml:space="preserve"> PAGEREF _Toc35940163 \h </w:instrText>
                  </w:r>
                  <w:r w:rsidR="00DD1CFF">
                    <w:rPr>
                      <w:noProof/>
                      <w:webHidden/>
                    </w:rPr>
                  </w:r>
                  <w:r w:rsidR="00DD1CFF">
                    <w:rPr>
                      <w:noProof/>
                      <w:webHidden/>
                    </w:rPr>
                    <w:fldChar w:fldCharType="separate"/>
                  </w:r>
                  <w:r w:rsidR="00DD1CFF">
                    <w:rPr>
                      <w:noProof/>
                      <w:webHidden/>
                    </w:rPr>
                    <w:t>22</w:t>
                  </w:r>
                  <w:r w:rsidR="00DD1CFF">
                    <w:rPr>
                      <w:noProof/>
                      <w:webHidden/>
                    </w:rPr>
                    <w:fldChar w:fldCharType="end"/>
                  </w:r>
                </w:hyperlink>
              </w:p>
              <w:p w14:paraId="1F5F2652" w14:textId="1B1C7C58" w:rsidR="00DD1CFF" w:rsidRDefault="00932FF6">
                <w:pPr>
                  <w:pStyle w:val="TOC2"/>
                  <w:tabs>
                    <w:tab w:val="right" w:leader="dot" w:pos="8268"/>
                  </w:tabs>
                  <w:rPr>
                    <w:rFonts w:eastAsiaTheme="minorEastAsia"/>
                    <w:noProof/>
                    <w:sz w:val="22"/>
                    <w:lang w:eastAsia="en-GB"/>
                  </w:rPr>
                </w:pPr>
                <w:hyperlink w:anchor="_Toc35940164" w:history="1">
                  <w:r w:rsidR="00DD1CFF" w:rsidRPr="00C02354">
                    <w:rPr>
                      <w:rStyle w:val="Hyperlink"/>
                      <w:noProof/>
                    </w:rPr>
                    <w:t>Эко вождение</w:t>
                  </w:r>
                  <w:r w:rsidR="00DD1CFF">
                    <w:rPr>
                      <w:noProof/>
                      <w:webHidden/>
                    </w:rPr>
                    <w:tab/>
                  </w:r>
                  <w:r w:rsidR="00DD1CFF">
                    <w:rPr>
                      <w:noProof/>
                      <w:webHidden/>
                    </w:rPr>
                    <w:fldChar w:fldCharType="begin"/>
                  </w:r>
                  <w:r w:rsidR="00DD1CFF">
                    <w:rPr>
                      <w:noProof/>
                      <w:webHidden/>
                    </w:rPr>
                    <w:instrText xml:space="preserve"> PAGEREF _Toc35940164 \h </w:instrText>
                  </w:r>
                  <w:r w:rsidR="00DD1CFF">
                    <w:rPr>
                      <w:noProof/>
                      <w:webHidden/>
                    </w:rPr>
                  </w:r>
                  <w:r w:rsidR="00DD1CFF">
                    <w:rPr>
                      <w:noProof/>
                      <w:webHidden/>
                    </w:rPr>
                    <w:fldChar w:fldCharType="separate"/>
                  </w:r>
                  <w:r w:rsidR="00DD1CFF">
                    <w:rPr>
                      <w:noProof/>
                      <w:webHidden/>
                    </w:rPr>
                    <w:t>24</w:t>
                  </w:r>
                  <w:r w:rsidR="00DD1CFF">
                    <w:rPr>
                      <w:noProof/>
                      <w:webHidden/>
                    </w:rPr>
                    <w:fldChar w:fldCharType="end"/>
                  </w:r>
                </w:hyperlink>
              </w:p>
              <w:p w14:paraId="204DE977" w14:textId="506BD660" w:rsidR="00DD1CFF" w:rsidRDefault="00932FF6">
                <w:pPr>
                  <w:pStyle w:val="TOC2"/>
                  <w:tabs>
                    <w:tab w:val="right" w:leader="dot" w:pos="8268"/>
                  </w:tabs>
                  <w:rPr>
                    <w:rFonts w:eastAsiaTheme="minorEastAsia"/>
                    <w:noProof/>
                    <w:sz w:val="22"/>
                    <w:lang w:eastAsia="en-GB"/>
                  </w:rPr>
                </w:pPr>
                <w:hyperlink w:anchor="_Toc35940165" w:history="1">
                  <w:r w:rsidR="00DD1CFF" w:rsidRPr="00C02354">
                    <w:rPr>
                      <w:rStyle w:val="Hyperlink"/>
                      <w:noProof/>
                    </w:rPr>
                    <w:t>Выбор скорости</w:t>
                  </w:r>
                  <w:r w:rsidR="00DD1CFF">
                    <w:rPr>
                      <w:noProof/>
                      <w:webHidden/>
                    </w:rPr>
                    <w:tab/>
                  </w:r>
                  <w:r w:rsidR="00DD1CFF">
                    <w:rPr>
                      <w:noProof/>
                      <w:webHidden/>
                    </w:rPr>
                    <w:fldChar w:fldCharType="begin"/>
                  </w:r>
                  <w:r w:rsidR="00DD1CFF">
                    <w:rPr>
                      <w:noProof/>
                      <w:webHidden/>
                    </w:rPr>
                    <w:instrText xml:space="preserve"> PAGEREF _Toc35940165 \h </w:instrText>
                  </w:r>
                  <w:r w:rsidR="00DD1CFF">
                    <w:rPr>
                      <w:noProof/>
                      <w:webHidden/>
                    </w:rPr>
                  </w:r>
                  <w:r w:rsidR="00DD1CFF">
                    <w:rPr>
                      <w:noProof/>
                      <w:webHidden/>
                    </w:rPr>
                    <w:fldChar w:fldCharType="separate"/>
                  </w:r>
                  <w:r w:rsidR="00DD1CFF">
                    <w:rPr>
                      <w:noProof/>
                      <w:webHidden/>
                    </w:rPr>
                    <w:t>25</w:t>
                  </w:r>
                  <w:r w:rsidR="00DD1CFF">
                    <w:rPr>
                      <w:noProof/>
                      <w:webHidden/>
                    </w:rPr>
                    <w:fldChar w:fldCharType="end"/>
                  </w:r>
                </w:hyperlink>
              </w:p>
              <w:p w14:paraId="68022D41" w14:textId="546BF4E0" w:rsidR="00DD1CFF" w:rsidRDefault="00932FF6">
                <w:pPr>
                  <w:pStyle w:val="TOC2"/>
                  <w:tabs>
                    <w:tab w:val="right" w:leader="dot" w:pos="8268"/>
                  </w:tabs>
                  <w:rPr>
                    <w:rFonts w:eastAsiaTheme="minorEastAsia"/>
                    <w:noProof/>
                    <w:sz w:val="22"/>
                    <w:lang w:eastAsia="en-GB"/>
                  </w:rPr>
                </w:pPr>
                <w:hyperlink w:anchor="_Toc35940166" w:history="1">
                  <w:r w:rsidR="00DD1CFF" w:rsidRPr="00C02354">
                    <w:rPr>
                      <w:rStyle w:val="Hyperlink"/>
                      <w:noProof/>
                      <w:lang w:val="ru-RU"/>
                    </w:rPr>
                    <w:t>Другие участники дорожного движения (УУДД)</w:t>
                  </w:r>
                  <w:r w:rsidR="00DD1CFF">
                    <w:rPr>
                      <w:noProof/>
                      <w:webHidden/>
                    </w:rPr>
                    <w:tab/>
                  </w:r>
                  <w:r w:rsidR="00DD1CFF">
                    <w:rPr>
                      <w:noProof/>
                      <w:webHidden/>
                    </w:rPr>
                    <w:fldChar w:fldCharType="begin"/>
                  </w:r>
                  <w:r w:rsidR="00DD1CFF">
                    <w:rPr>
                      <w:noProof/>
                      <w:webHidden/>
                    </w:rPr>
                    <w:instrText xml:space="preserve"> PAGEREF _Toc35940166 \h </w:instrText>
                  </w:r>
                  <w:r w:rsidR="00DD1CFF">
                    <w:rPr>
                      <w:noProof/>
                      <w:webHidden/>
                    </w:rPr>
                  </w:r>
                  <w:r w:rsidR="00DD1CFF">
                    <w:rPr>
                      <w:noProof/>
                      <w:webHidden/>
                    </w:rPr>
                    <w:fldChar w:fldCharType="separate"/>
                  </w:r>
                  <w:r w:rsidR="00DD1CFF">
                    <w:rPr>
                      <w:noProof/>
                      <w:webHidden/>
                    </w:rPr>
                    <w:t>27</w:t>
                  </w:r>
                  <w:r w:rsidR="00DD1CFF">
                    <w:rPr>
                      <w:noProof/>
                      <w:webHidden/>
                    </w:rPr>
                    <w:fldChar w:fldCharType="end"/>
                  </w:r>
                </w:hyperlink>
              </w:p>
              <w:p w14:paraId="776BF7CE" w14:textId="368F0B34" w:rsidR="008C4E31" w:rsidRPr="00605E74" w:rsidRDefault="008C4E31" w:rsidP="008C4E31">
                <w:r>
                  <w:rPr>
                    <w:b/>
                    <w:bCs/>
                    <w:noProof/>
                  </w:rPr>
                  <w:fldChar w:fldCharType="end"/>
                </w:r>
              </w:p>
            </w:sdtContent>
          </w:sdt>
        </w:tc>
      </w:tr>
    </w:tbl>
    <w:p w14:paraId="624B474A" w14:textId="77777777" w:rsidR="00DD1CFF" w:rsidRDefault="00DD1CFF"/>
    <w:p w14:paraId="25895DE8" w14:textId="726820E6" w:rsidR="008C4E31" w:rsidRDefault="008C4E31">
      <w:r>
        <w:br w:type="page"/>
      </w:r>
    </w:p>
    <w:p w14:paraId="1237D839" w14:textId="7565F661" w:rsidR="008C4E31" w:rsidRDefault="008C4E31">
      <w:r>
        <w:rPr>
          <w:noProof/>
        </w:rPr>
        <w:lastRenderedPageBreak/>
        <w:drawing>
          <wp:anchor distT="0" distB="0" distL="114300" distR="114300" simplePos="0" relativeHeight="251658240" behindDoc="0" locked="0" layoutInCell="1" allowOverlap="1" wp14:anchorId="6DA543FD" wp14:editId="2B97F629">
            <wp:simplePos x="0" y="0"/>
            <wp:positionH relativeFrom="column">
              <wp:posOffset>-9829165</wp:posOffset>
            </wp:positionH>
            <wp:positionV relativeFrom="paragraph">
              <wp:posOffset>-908685</wp:posOffset>
            </wp:positionV>
            <wp:extent cx="16252081" cy="108347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16252081" cy="1083472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26508" w:rsidRPr="00605E74" w14:paraId="6C61B883" w14:textId="77777777" w:rsidTr="00E26508">
        <w:tc>
          <w:tcPr>
            <w:tcW w:w="8926" w:type="dxa"/>
          </w:tcPr>
          <w:p w14:paraId="5967562C" w14:textId="0EBCA188" w:rsidR="00E26508" w:rsidRPr="00D10A97" w:rsidRDefault="00D10A97" w:rsidP="00E26508">
            <w:pPr>
              <w:pStyle w:val="Heading1"/>
              <w:outlineLvl w:val="0"/>
              <w:rPr>
                <w:lang w:val="ru-RU"/>
              </w:rPr>
            </w:pPr>
            <w:bookmarkStart w:id="2" w:name="_Toc35940154"/>
            <w:r w:rsidRPr="00D10A97">
              <w:rPr>
                <w:lang w:val="ru-RU"/>
              </w:rPr>
              <w:lastRenderedPageBreak/>
              <w:t>Прежде чем вы сядете за рулём</w:t>
            </w:r>
            <w:bookmarkEnd w:id="2"/>
            <w:r w:rsidRPr="00D10A97">
              <w:t> </w:t>
            </w:r>
          </w:p>
        </w:tc>
      </w:tr>
      <w:tr w:rsidR="00E26508" w:rsidRPr="00605E74" w14:paraId="52AB5C02" w14:textId="77777777" w:rsidTr="00E26508">
        <w:tc>
          <w:tcPr>
            <w:tcW w:w="8926" w:type="dxa"/>
          </w:tcPr>
          <w:p w14:paraId="7BF07452" w14:textId="4487641C" w:rsidR="00E26508" w:rsidRPr="00605E74" w:rsidRDefault="00D10A97" w:rsidP="00E26508">
            <w:pPr>
              <w:rPr>
                <w:rFonts w:ascii="Microsoft Sans Serif" w:hAnsi="Microsoft Sans Serif" w:cs="Microsoft Sans Serif"/>
                <w:sz w:val="17"/>
                <w:szCs w:val="17"/>
              </w:rPr>
            </w:pPr>
            <w:proofErr w:type="spellStart"/>
            <w:r w:rsidRPr="00D10A97">
              <w:t>Как</w:t>
            </w:r>
            <w:proofErr w:type="spellEnd"/>
            <w:r w:rsidRPr="00D10A97">
              <w:t xml:space="preserve"> </w:t>
            </w:r>
            <w:proofErr w:type="spellStart"/>
            <w:r w:rsidRPr="00D10A97">
              <w:t>водитель</w:t>
            </w:r>
            <w:proofErr w:type="spellEnd"/>
            <w:r w:rsidRPr="00D10A97">
              <w:t xml:space="preserve">, </w:t>
            </w:r>
            <w:proofErr w:type="spellStart"/>
            <w:r w:rsidRPr="00D10A97">
              <w:t>перед</w:t>
            </w:r>
            <w:proofErr w:type="spellEnd"/>
            <w:r w:rsidRPr="00D10A97">
              <w:t xml:space="preserve"> </w:t>
            </w:r>
            <w:proofErr w:type="spellStart"/>
            <w:r w:rsidRPr="00D10A97">
              <w:t>поездкой</w:t>
            </w:r>
            <w:proofErr w:type="spellEnd"/>
            <w:r w:rsidRPr="00D10A97">
              <w:t xml:space="preserve">, </w:t>
            </w:r>
            <w:proofErr w:type="spellStart"/>
            <w:r w:rsidRPr="00D10A97">
              <w:t>вы</w:t>
            </w:r>
            <w:proofErr w:type="spellEnd"/>
            <w:r w:rsidRPr="00D10A97">
              <w:t xml:space="preserve"> </w:t>
            </w:r>
            <w:proofErr w:type="spellStart"/>
            <w:r w:rsidRPr="00D10A97">
              <w:t>должны</w:t>
            </w:r>
            <w:proofErr w:type="spellEnd"/>
            <w:r w:rsidRPr="00D10A97">
              <w:t xml:space="preserve"> </w:t>
            </w:r>
            <w:proofErr w:type="spellStart"/>
            <w:r w:rsidRPr="00D10A97">
              <w:t>убедиться</w:t>
            </w:r>
            <w:proofErr w:type="spellEnd"/>
            <w:r w:rsidRPr="00D10A97">
              <w:t xml:space="preserve">, </w:t>
            </w:r>
            <w:proofErr w:type="spellStart"/>
            <w:r w:rsidRPr="00D10A97">
              <w:t>что</w:t>
            </w:r>
            <w:proofErr w:type="spellEnd"/>
            <w:r w:rsidRPr="00D10A97">
              <w:t xml:space="preserve"> </w:t>
            </w:r>
            <w:proofErr w:type="spellStart"/>
            <w:r w:rsidRPr="00D10A97">
              <w:t>вы</w:t>
            </w:r>
            <w:proofErr w:type="spellEnd"/>
            <w:r w:rsidRPr="00D10A97">
              <w:t xml:space="preserve"> </w:t>
            </w:r>
            <w:proofErr w:type="spellStart"/>
            <w:r w:rsidRPr="00D10A97">
              <w:t>имеете</w:t>
            </w:r>
            <w:proofErr w:type="spellEnd"/>
            <w:r w:rsidRPr="00D10A97">
              <w:t xml:space="preserve"> </w:t>
            </w:r>
            <w:proofErr w:type="spellStart"/>
            <w:r w:rsidRPr="00D10A97">
              <w:t>право</w:t>
            </w:r>
            <w:proofErr w:type="spellEnd"/>
            <w:r w:rsidRPr="00D10A97">
              <w:t xml:space="preserve"> </w:t>
            </w:r>
            <w:proofErr w:type="spellStart"/>
            <w:r w:rsidRPr="00D10A97">
              <w:t>вождения</w:t>
            </w:r>
            <w:proofErr w:type="spellEnd"/>
            <w:r w:rsidRPr="00D10A97">
              <w:t xml:space="preserve"> и </w:t>
            </w:r>
            <w:proofErr w:type="spellStart"/>
            <w:r w:rsidRPr="00D10A97">
              <w:t>ваше</w:t>
            </w:r>
            <w:proofErr w:type="spellEnd"/>
            <w:r w:rsidRPr="00D10A97">
              <w:t xml:space="preserve"> </w:t>
            </w:r>
            <w:proofErr w:type="spellStart"/>
            <w:r w:rsidRPr="00D10A97">
              <w:t>транспортное</w:t>
            </w:r>
            <w:proofErr w:type="spellEnd"/>
            <w:r w:rsidRPr="00D10A97">
              <w:t xml:space="preserve"> </w:t>
            </w:r>
            <w:proofErr w:type="spellStart"/>
            <w:r w:rsidRPr="00D10A97">
              <w:t>средство</w:t>
            </w:r>
            <w:proofErr w:type="spellEnd"/>
            <w:r w:rsidRPr="00D10A97">
              <w:t xml:space="preserve"> </w:t>
            </w:r>
            <w:proofErr w:type="spellStart"/>
            <w:r w:rsidRPr="00D10A97">
              <w:t>соответствует</w:t>
            </w:r>
            <w:proofErr w:type="spellEnd"/>
            <w:r w:rsidRPr="00D10A97">
              <w:t xml:space="preserve"> </w:t>
            </w:r>
            <w:proofErr w:type="spellStart"/>
            <w:r w:rsidRPr="00D10A97">
              <w:t>всем</w:t>
            </w:r>
            <w:proofErr w:type="spellEnd"/>
            <w:r w:rsidRPr="00D10A97">
              <w:t xml:space="preserve"> </w:t>
            </w:r>
            <w:proofErr w:type="spellStart"/>
            <w:r w:rsidRPr="00D10A97">
              <w:t>требованиям</w:t>
            </w:r>
            <w:proofErr w:type="spellEnd"/>
            <w:r w:rsidRPr="00D10A97">
              <w:t xml:space="preserve"> </w:t>
            </w:r>
            <w:proofErr w:type="spellStart"/>
            <w:r w:rsidRPr="00D10A97">
              <w:t>законодательства</w:t>
            </w:r>
            <w:proofErr w:type="spellEnd"/>
          </w:p>
        </w:tc>
      </w:tr>
      <w:tr w:rsidR="00E26508" w:rsidRPr="00605E74" w14:paraId="7324096A" w14:textId="77777777" w:rsidTr="00E26508">
        <w:tc>
          <w:tcPr>
            <w:tcW w:w="8926" w:type="dxa"/>
          </w:tcPr>
          <w:p w14:paraId="12F59A10" w14:textId="0A058225" w:rsidR="00E26508" w:rsidRPr="00D10A97" w:rsidRDefault="00D10A97" w:rsidP="00E26508">
            <w:pPr>
              <w:rPr>
                <w:lang w:val="ru-RU"/>
              </w:rPr>
            </w:pPr>
            <w:r w:rsidRPr="00D10A97">
              <w:rPr>
                <w:lang w:val="ru-RU"/>
              </w:rPr>
              <w:t>В большинстве случаев именно у вас будут неприятности с полицией если вы незаконно находитесь за рулём или транспортное средство незаконно эксплуатируется</w:t>
            </w:r>
          </w:p>
        </w:tc>
      </w:tr>
      <w:tr w:rsidR="00E26508" w:rsidRPr="00605E74" w14:paraId="777EEE96" w14:textId="77777777" w:rsidTr="00E26508">
        <w:tc>
          <w:tcPr>
            <w:tcW w:w="8926" w:type="dxa"/>
          </w:tcPr>
          <w:p w14:paraId="488A0ACA" w14:textId="0F9F929B" w:rsidR="00E26508" w:rsidRPr="00E26508" w:rsidRDefault="00D10A97" w:rsidP="00A04B88">
            <w:pPr>
              <w:spacing w:after="0"/>
            </w:pPr>
            <w:r w:rsidRPr="00D10A97">
              <w:rPr>
                <w:lang w:val="ru-RU"/>
              </w:rPr>
              <w:t>Как водитель, вы должны убедиться в том, что ваше транспортное средство (и прицеп) в безопасном состояний и может быть законно использованным в любое время</w:t>
            </w:r>
            <w:r w:rsidR="00E26508" w:rsidRPr="00E26508">
              <w:t>.</w:t>
            </w:r>
          </w:p>
          <w:p w14:paraId="72CCB4C8" w14:textId="7F9EDE54" w:rsidR="00E26508" w:rsidRPr="00D97D29" w:rsidRDefault="00D97D29" w:rsidP="00D97D29">
            <w:pPr>
              <w:spacing w:after="0"/>
              <w:rPr>
                <w:lang w:val="ru-RU"/>
              </w:rPr>
            </w:pPr>
            <w:r w:rsidRPr="00D97D29">
              <w:rPr>
                <w:lang w:val="ru-RU"/>
              </w:rPr>
              <w:t>Помимо ежегодных техосмотров, вы должны проверить состояние транспортного средства каждый день перед поездкой</w:t>
            </w:r>
            <w:r w:rsidR="00E26508" w:rsidRPr="00E26508">
              <w:t>.</w:t>
            </w:r>
          </w:p>
          <w:p w14:paraId="44C6063E" w14:textId="77777777" w:rsidR="00DB3244" w:rsidRPr="009E32A7" w:rsidRDefault="00DB3244" w:rsidP="00DB3244">
            <w:pPr>
              <w:pStyle w:val="ListParagraph"/>
              <w:numPr>
                <w:ilvl w:val="0"/>
                <w:numId w:val="3"/>
              </w:numPr>
              <w:spacing w:after="0"/>
              <w:rPr>
                <w:lang w:val="ru-RU"/>
              </w:rPr>
            </w:pPr>
            <w:r w:rsidRPr="009E32A7">
              <w:rPr>
                <w:lang w:val="ru-RU"/>
              </w:rPr>
              <w:t>Проверьте состояние шин. Включая изношенность, боковые повреждения, трещины и разрывы шин</w:t>
            </w:r>
          </w:p>
          <w:p w14:paraId="7BEA4BEA" w14:textId="77777777" w:rsidR="00DB3244" w:rsidRPr="009E32A7" w:rsidRDefault="00DB3244" w:rsidP="00DB3244">
            <w:pPr>
              <w:pStyle w:val="ListParagraph"/>
              <w:numPr>
                <w:ilvl w:val="0"/>
                <w:numId w:val="3"/>
              </w:numPr>
              <w:spacing w:after="0"/>
              <w:rPr>
                <w:lang w:val="ru-RU"/>
              </w:rPr>
            </w:pPr>
            <w:r w:rsidRPr="009E32A7">
              <w:rPr>
                <w:lang w:val="ru-RU"/>
              </w:rPr>
              <w:t>Убедитесь в том, что глубина рисунка протектора соответствует минимальным требованиям стран, в которых вы будете ездить</w:t>
            </w:r>
          </w:p>
          <w:p w14:paraId="666F5694" w14:textId="77777777" w:rsidR="00DB3244" w:rsidRPr="009E32A7" w:rsidRDefault="00DB3244" w:rsidP="00DB3244">
            <w:pPr>
              <w:pStyle w:val="ListParagraph"/>
              <w:numPr>
                <w:ilvl w:val="0"/>
                <w:numId w:val="3"/>
              </w:numPr>
              <w:spacing w:after="0"/>
              <w:rPr>
                <w:lang w:val="ru-RU"/>
              </w:rPr>
            </w:pPr>
            <w:r w:rsidRPr="009E32A7">
              <w:rPr>
                <w:lang w:val="ru-RU"/>
              </w:rPr>
              <w:t>Проверьте давление в шинах, в холодном состояний и отрегулируйте в соответствии с рекомендациями производителя.</w:t>
            </w:r>
          </w:p>
          <w:p w14:paraId="58594E4C" w14:textId="77777777" w:rsidR="00DB3244" w:rsidRPr="009E32A7" w:rsidRDefault="00DB3244" w:rsidP="00DB3244">
            <w:pPr>
              <w:pStyle w:val="ListParagraph"/>
              <w:numPr>
                <w:ilvl w:val="0"/>
                <w:numId w:val="3"/>
              </w:numPr>
              <w:spacing w:after="0"/>
              <w:rPr>
                <w:lang w:val="ru-RU"/>
              </w:rPr>
            </w:pPr>
            <w:r w:rsidRPr="009E32A7">
              <w:rPr>
                <w:lang w:val="ru-RU"/>
              </w:rPr>
              <w:t>Проверьте если все фары и светодиодные индикаторы чистые и работают. Включая дальний и ближний свет фар, габаритные огни, противотуманные фары, задние фонари, аварийные огни.</w:t>
            </w:r>
          </w:p>
          <w:p w14:paraId="751D8DFA" w14:textId="77777777" w:rsidR="00DB3244" w:rsidRPr="009E32A7" w:rsidRDefault="00DB3244" w:rsidP="00DB3244">
            <w:pPr>
              <w:pStyle w:val="ListParagraph"/>
              <w:numPr>
                <w:ilvl w:val="0"/>
                <w:numId w:val="3"/>
              </w:numPr>
              <w:spacing w:after="0"/>
              <w:rPr>
                <w:lang w:val="ru-RU"/>
              </w:rPr>
            </w:pPr>
            <w:r w:rsidRPr="009E32A7">
              <w:rPr>
                <w:lang w:val="ru-RU"/>
              </w:rPr>
              <w:t>Проверьте уровни антифриза (охлаждающей жидкости), моторного масла и омывающей жидкости ветрового стекла.</w:t>
            </w:r>
          </w:p>
          <w:p w14:paraId="09DC9DE5" w14:textId="77777777" w:rsidR="00DB3244" w:rsidRPr="009E32A7" w:rsidRDefault="00DB3244" w:rsidP="00DB3244">
            <w:pPr>
              <w:pStyle w:val="ListParagraph"/>
              <w:numPr>
                <w:ilvl w:val="0"/>
                <w:numId w:val="3"/>
              </w:numPr>
              <w:spacing w:after="0"/>
              <w:rPr>
                <w:lang w:val="ru-RU"/>
              </w:rPr>
            </w:pPr>
            <w:r w:rsidRPr="009E32A7">
              <w:rPr>
                <w:lang w:val="ru-RU"/>
              </w:rPr>
              <w:t xml:space="preserve">Проверьте состояние клаксона и его мощности </w:t>
            </w:r>
          </w:p>
          <w:p w14:paraId="6FA20739" w14:textId="77777777" w:rsidR="00DB3244" w:rsidRDefault="00DB3244" w:rsidP="00DB3244">
            <w:pPr>
              <w:pStyle w:val="ListParagraph"/>
              <w:numPr>
                <w:ilvl w:val="0"/>
                <w:numId w:val="3"/>
              </w:numPr>
              <w:spacing w:after="0"/>
            </w:pPr>
            <w:proofErr w:type="spellStart"/>
            <w:r>
              <w:t>Проверьте</w:t>
            </w:r>
            <w:proofErr w:type="spellEnd"/>
            <w:r>
              <w:t xml:space="preserve"> </w:t>
            </w:r>
            <w:proofErr w:type="spellStart"/>
            <w:r>
              <w:t>состояние</w:t>
            </w:r>
            <w:proofErr w:type="spellEnd"/>
            <w:r>
              <w:t xml:space="preserve"> </w:t>
            </w:r>
            <w:proofErr w:type="spellStart"/>
            <w:r>
              <w:t>стеклоочистителей</w:t>
            </w:r>
            <w:proofErr w:type="spellEnd"/>
            <w:r>
              <w:t xml:space="preserve"> </w:t>
            </w:r>
          </w:p>
          <w:p w14:paraId="2B6C5ED5" w14:textId="1E15F48A" w:rsidR="00E26508" w:rsidRPr="00E26508" w:rsidRDefault="00DB3244" w:rsidP="00DB3244">
            <w:pPr>
              <w:pStyle w:val="ListParagraph"/>
              <w:numPr>
                <w:ilvl w:val="0"/>
                <w:numId w:val="3"/>
              </w:numPr>
              <w:spacing w:after="0"/>
              <w:rPr>
                <w:rFonts w:ascii="Microsoft Sans Serif" w:hAnsi="Microsoft Sans Serif" w:cs="Microsoft Sans Serif"/>
                <w:sz w:val="17"/>
                <w:szCs w:val="17"/>
              </w:rPr>
            </w:pPr>
            <w:proofErr w:type="spellStart"/>
            <w:r>
              <w:t>Убедитесь</w:t>
            </w:r>
            <w:proofErr w:type="spellEnd"/>
            <w:r>
              <w:t xml:space="preserve">, </w:t>
            </w:r>
            <w:proofErr w:type="spellStart"/>
            <w:r>
              <w:t>что</w:t>
            </w:r>
            <w:proofErr w:type="spellEnd"/>
            <w:r>
              <w:t xml:space="preserve"> </w:t>
            </w:r>
            <w:proofErr w:type="spellStart"/>
            <w:r>
              <w:t>при</w:t>
            </w:r>
            <w:proofErr w:type="spellEnd"/>
            <w:r>
              <w:t xml:space="preserve"> </w:t>
            </w:r>
            <w:proofErr w:type="spellStart"/>
            <w:r>
              <w:t>торможении</w:t>
            </w:r>
            <w:proofErr w:type="spellEnd"/>
            <w:r>
              <w:t xml:space="preserve">, </w:t>
            </w:r>
            <w:proofErr w:type="spellStart"/>
            <w:r>
              <w:t>транспортное</w:t>
            </w:r>
            <w:proofErr w:type="spellEnd"/>
            <w:r>
              <w:t xml:space="preserve"> </w:t>
            </w:r>
            <w:proofErr w:type="spellStart"/>
            <w:r>
              <w:t>средство</w:t>
            </w:r>
            <w:proofErr w:type="spellEnd"/>
            <w:r>
              <w:t xml:space="preserve"> </w:t>
            </w:r>
            <w:proofErr w:type="spellStart"/>
            <w:r>
              <w:t>не</w:t>
            </w:r>
            <w:proofErr w:type="spellEnd"/>
            <w:r>
              <w:t xml:space="preserve"> </w:t>
            </w:r>
            <w:proofErr w:type="spellStart"/>
            <w:r>
              <w:t>отклоняется</w:t>
            </w:r>
            <w:proofErr w:type="spellEnd"/>
            <w:r>
              <w:t xml:space="preserve"> </w:t>
            </w:r>
            <w:proofErr w:type="spellStart"/>
            <w:r>
              <w:t>влево</w:t>
            </w:r>
            <w:proofErr w:type="spellEnd"/>
            <w:r>
              <w:t xml:space="preserve"> </w:t>
            </w:r>
            <w:proofErr w:type="spellStart"/>
            <w:r>
              <w:t>или</w:t>
            </w:r>
            <w:proofErr w:type="spellEnd"/>
            <w:r>
              <w:t xml:space="preserve"> </w:t>
            </w:r>
            <w:proofErr w:type="spellStart"/>
            <w:r>
              <w:t>вправо</w:t>
            </w:r>
            <w:proofErr w:type="spellEnd"/>
            <w:r>
              <w:t xml:space="preserve">. </w:t>
            </w:r>
            <w:proofErr w:type="spellStart"/>
            <w:r>
              <w:t>Проверить</w:t>
            </w:r>
            <w:proofErr w:type="spellEnd"/>
            <w:r>
              <w:t xml:space="preserve"> </w:t>
            </w:r>
            <w:proofErr w:type="spellStart"/>
            <w:r>
              <w:t>это</w:t>
            </w:r>
            <w:proofErr w:type="spellEnd"/>
            <w:r>
              <w:t xml:space="preserve"> </w:t>
            </w:r>
            <w:proofErr w:type="spellStart"/>
            <w:r>
              <w:t>можно</w:t>
            </w:r>
            <w:proofErr w:type="spellEnd"/>
            <w:r>
              <w:t xml:space="preserve"> </w:t>
            </w:r>
            <w:proofErr w:type="spellStart"/>
            <w:r>
              <w:lastRenderedPageBreak/>
              <w:t>двигаясь</w:t>
            </w:r>
            <w:proofErr w:type="spellEnd"/>
            <w:r>
              <w:t xml:space="preserve"> </w:t>
            </w:r>
            <w:proofErr w:type="spellStart"/>
            <w:r>
              <w:t>вперёд</w:t>
            </w:r>
            <w:proofErr w:type="spellEnd"/>
            <w:r>
              <w:t xml:space="preserve"> </w:t>
            </w:r>
            <w:proofErr w:type="spellStart"/>
            <w:r>
              <w:t>на</w:t>
            </w:r>
            <w:proofErr w:type="spellEnd"/>
            <w:r>
              <w:t xml:space="preserve"> </w:t>
            </w:r>
            <w:proofErr w:type="spellStart"/>
            <w:r>
              <w:t>низкой</w:t>
            </w:r>
            <w:proofErr w:type="spellEnd"/>
            <w:r>
              <w:t xml:space="preserve"> </w:t>
            </w:r>
            <w:proofErr w:type="spellStart"/>
            <w:r>
              <w:t>скорости</w:t>
            </w:r>
            <w:proofErr w:type="spellEnd"/>
            <w:r>
              <w:t xml:space="preserve">, а </w:t>
            </w:r>
            <w:proofErr w:type="spellStart"/>
            <w:r>
              <w:t>потом</w:t>
            </w:r>
            <w:proofErr w:type="spellEnd"/>
            <w:r>
              <w:t xml:space="preserve"> </w:t>
            </w:r>
            <w:proofErr w:type="spellStart"/>
            <w:r>
              <w:t>сильно</w:t>
            </w:r>
            <w:proofErr w:type="spellEnd"/>
            <w:r>
              <w:t xml:space="preserve"> </w:t>
            </w:r>
            <w:proofErr w:type="spellStart"/>
            <w:r>
              <w:t>нажав</w:t>
            </w:r>
            <w:proofErr w:type="spellEnd"/>
            <w:r>
              <w:t xml:space="preserve"> </w:t>
            </w:r>
            <w:proofErr w:type="spellStart"/>
            <w:r>
              <w:t>на</w:t>
            </w:r>
            <w:proofErr w:type="spellEnd"/>
            <w:r>
              <w:t xml:space="preserve"> </w:t>
            </w:r>
            <w:proofErr w:type="spellStart"/>
            <w:r>
              <w:t>педаль</w:t>
            </w:r>
            <w:proofErr w:type="spellEnd"/>
            <w:r>
              <w:t xml:space="preserve"> </w:t>
            </w:r>
            <w:proofErr w:type="spellStart"/>
            <w:r>
              <w:t>тормоза</w:t>
            </w:r>
            <w:proofErr w:type="spellEnd"/>
            <w:r>
              <w:t xml:space="preserve">. </w:t>
            </w:r>
            <w:proofErr w:type="spellStart"/>
            <w:r>
              <w:t>Перед</w:t>
            </w:r>
            <w:proofErr w:type="spellEnd"/>
            <w:r>
              <w:t xml:space="preserve"> </w:t>
            </w:r>
            <w:proofErr w:type="spellStart"/>
            <w:r>
              <w:t>этой</w:t>
            </w:r>
            <w:proofErr w:type="spellEnd"/>
            <w:r>
              <w:t xml:space="preserve"> </w:t>
            </w:r>
            <w:proofErr w:type="spellStart"/>
            <w:r>
              <w:t>проверкой</w:t>
            </w:r>
            <w:proofErr w:type="spellEnd"/>
            <w:r>
              <w:t xml:space="preserve"> </w:t>
            </w:r>
            <w:proofErr w:type="spellStart"/>
            <w:r>
              <w:t>убедитесь</w:t>
            </w:r>
            <w:proofErr w:type="spellEnd"/>
            <w:r>
              <w:t xml:space="preserve">, </w:t>
            </w:r>
            <w:proofErr w:type="spellStart"/>
            <w:r>
              <w:t>что</w:t>
            </w:r>
            <w:proofErr w:type="spellEnd"/>
            <w:r>
              <w:t xml:space="preserve"> </w:t>
            </w:r>
            <w:proofErr w:type="spellStart"/>
            <w:r>
              <w:t>это</w:t>
            </w:r>
            <w:proofErr w:type="spellEnd"/>
            <w:r>
              <w:t xml:space="preserve"> </w:t>
            </w:r>
            <w:proofErr w:type="spellStart"/>
            <w:r>
              <w:t>безопасно</w:t>
            </w:r>
            <w:proofErr w:type="spellEnd"/>
            <w:r>
              <w:t xml:space="preserve"> и </w:t>
            </w:r>
            <w:proofErr w:type="spellStart"/>
            <w:r>
              <w:t>не</w:t>
            </w:r>
            <w:proofErr w:type="spellEnd"/>
            <w:r>
              <w:t xml:space="preserve"> </w:t>
            </w:r>
            <w:proofErr w:type="spellStart"/>
            <w:r>
              <w:t>грозит</w:t>
            </w:r>
            <w:proofErr w:type="spellEnd"/>
            <w:r>
              <w:t xml:space="preserve"> </w:t>
            </w:r>
            <w:proofErr w:type="spellStart"/>
            <w:r>
              <w:t>опасности</w:t>
            </w:r>
            <w:proofErr w:type="spellEnd"/>
            <w:r>
              <w:t xml:space="preserve"> </w:t>
            </w:r>
            <w:proofErr w:type="spellStart"/>
            <w:r>
              <w:t>другим</w:t>
            </w:r>
            <w:proofErr w:type="spellEnd"/>
            <w:r>
              <w:t xml:space="preserve"> </w:t>
            </w:r>
            <w:proofErr w:type="spellStart"/>
            <w:r>
              <w:t>участникам</w:t>
            </w:r>
            <w:proofErr w:type="spellEnd"/>
            <w:r>
              <w:t xml:space="preserve"> </w:t>
            </w:r>
            <w:proofErr w:type="spellStart"/>
            <w:r>
              <w:t>дорожного</w:t>
            </w:r>
            <w:proofErr w:type="spellEnd"/>
            <w:r>
              <w:t xml:space="preserve"> </w:t>
            </w:r>
            <w:proofErr w:type="spellStart"/>
            <w:r>
              <w:t>движения</w:t>
            </w:r>
            <w:proofErr w:type="spellEnd"/>
            <w:r>
              <w:t>.</w:t>
            </w:r>
          </w:p>
        </w:tc>
      </w:tr>
    </w:tbl>
    <w:p w14:paraId="3E186D34" w14:textId="52D06E59" w:rsidR="00A04B88" w:rsidRDefault="00A04B88"/>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26508" w:rsidRPr="00A4482C" w14:paraId="07EEEAD8" w14:textId="77777777" w:rsidTr="00E26508">
        <w:tc>
          <w:tcPr>
            <w:tcW w:w="8926" w:type="dxa"/>
          </w:tcPr>
          <w:p w14:paraId="356C2812" w14:textId="77777777" w:rsidR="00DB3244" w:rsidRDefault="00DB3244" w:rsidP="00D307F2">
            <w:proofErr w:type="spellStart"/>
            <w:r w:rsidRPr="00DB3244">
              <w:t>Техническое</w:t>
            </w:r>
            <w:proofErr w:type="spellEnd"/>
            <w:r w:rsidRPr="00DB3244">
              <w:t xml:space="preserve"> </w:t>
            </w:r>
            <w:proofErr w:type="spellStart"/>
            <w:r w:rsidRPr="00DB3244">
              <w:t>обслуживание</w:t>
            </w:r>
            <w:proofErr w:type="spellEnd"/>
            <w:r w:rsidRPr="00DB3244">
              <w:t xml:space="preserve"> </w:t>
            </w:r>
            <w:proofErr w:type="spellStart"/>
            <w:r w:rsidRPr="00DB3244">
              <w:t>необходимо</w:t>
            </w:r>
            <w:proofErr w:type="spellEnd"/>
            <w:r w:rsidRPr="00DB3244">
              <w:t xml:space="preserve"> </w:t>
            </w:r>
            <w:proofErr w:type="spellStart"/>
            <w:r w:rsidRPr="00DB3244">
              <w:t>для</w:t>
            </w:r>
            <w:proofErr w:type="spellEnd"/>
            <w:r w:rsidRPr="00DB3244">
              <w:t xml:space="preserve"> </w:t>
            </w:r>
            <w:proofErr w:type="spellStart"/>
            <w:r w:rsidRPr="00DB3244">
              <w:t>убеждения</w:t>
            </w:r>
            <w:proofErr w:type="spellEnd"/>
            <w:r w:rsidRPr="00DB3244">
              <w:t xml:space="preserve"> в </w:t>
            </w:r>
            <w:proofErr w:type="spellStart"/>
            <w:r w:rsidRPr="00DB3244">
              <w:t>том</w:t>
            </w:r>
            <w:proofErr w:type="spellEnd"/>
            <w:r w:rsidRPr="00DB3244">
              <w:t xml:space="preserve">, </w:t>
            </w:r>
            <w:proofErr w:type="spellStart"/>
            <w:r w:rsidRPr="00DB3244">
              <w:t>что</w:t>
            </w:r>
            <w:proofErr w:type="spellEnd"/>
            <w:r w:rsidRPr="00DB3244">
              <w:t xml:space="preserve"> </w:t>
            </w:r>
            <w:proofErr w:type="spellStart"/>
            <w:r w:rsidRPr="00DB3244">
              <w:t>ваше</w:t>
            </w:r>
            <w:proofErr w:type="spellEnd"/>
            <w:r w:rsidRPr="00DB3244">
              <w:t xml:space="preserve"> </w:t>
            </w:r>
            <w:proofErr w:type="spellStart"/>
            <w:r w:rsidRPr="00DB3244">
              <w:t>транспортное</w:t>
            </w:r>
            <w:proofErr w:type="spellEnd"/>
            <w:r w:rsidRPr="00DB3244">
              <w:t xml:space="preserve"> </w:t>
            </w:r>
            <w:proofErr w:type="spellStart"/>
            <w:r w:rsidRPr="00DB3244">
              <w:t>средство</w:t>
            </w:r>
            <w:proofErr w:type="spellEnd"/>
            <w:r w:rsidRPr="00DB3244">
              <w:t xml:space="preserve"> </w:t>
            </w:r>
            <w:proofErr w:type="spellStart"/>
            <w:r w:rsidRPr="00DB3244">
              <w:t>исправно</w:t>
            </w:r>
            <w:proofErr w:type="spellEnd"/>
            <w:r w:rsidRPr="00DB3244">
              <w:t xml:space="preserve"> и </w:t>
            </w:r>
            <w:proofErr w:type="spellStart"/>
            <w:r w:rsidRPr="00DB3244">
              <w:t>пригодно</w:t>
            </w:r>
            <w:proofErr w:type="spellEnd"/>
            <w:r w:rsidRPr="00DB3244">
              <w:t xml:space="preserve"> </w:t>
            </w:r>
            <w:proofErr w:type="spellStart"/>
            <w:r w:rsidRPr="00DB3244">
              <w:t>для</w:t>
            </w:r>
            <w:proofErr w:type="spellEnd"/>
            <w:r w:rsidRPr="00DB3244">
              <w:t xml:space="preserve"> </w:t>
            </w:r>
            <w:proofErr w:type="spellStart"/>
            <w:r w:rsidRPr="00DB3244">
              <w:t>эксплуатаций</w:t>
            </w:r>
            <w:proofErr w:type="spellEnd"/>
            <w:r>
              <w:t>.</w:t>
            </w:r>
            <w:r w:rsidRPr="00DB3244">
              <w:t xml:space="preserve"> </w:t>
            </w:r>
          </w:p>
          <w:p w14:paraId="7D76B682" w14:textId="77777777" w:rsidR="00DB3244" w:rsidRDefault="00DB3244" w:rsidP="00D307F2">
            <w:pPr>
              <w:rPr>
                <w:lang w:val="ru-RU"/>
              </w:rPr>
            </w:pPr>
            <w:r w:rsidRPr="00DB3244">
              <w:rPr>
                <w:lang w:val="ru-RU"/>
              </w:rPr>
              <w:t>Даже если нет никаких законных требований, чтобы провести определенные техобслуживания транспортного средства, регулярные проверки могут помочь опознавать проблемы прежде, че</w:t>
            </w:r>
            <w:r w:rsidRPr="00DB3244">
              <w:rPr>
                <w:rFonts w:hint="eastAsia"/>
                <w:lang w:val="ru-RU"/>
              </w:rPr>
              <w:t>м</w:t>
            </w:r>
            <w:r w:rsidRPr="00DB3244">
              <w:rPr>
                <w:lang w:val="ru-RU"/>
              </w:rPr>
              <w:t xml:space="preserve"> вашим транспортным средством будет опасно управлять.</w:t>
            </w:r>
          </w:p>
          <w:p w14:paraId="67008CB0" w14:textId="50A6421E" w:rsidR="00E26508" w:rsidRPr="009E32A7" w:rsidRDefault="00870FF4" w:rsidP="00D307F2">
            <w:pPr>
              <w:rPr>
                <w:lang w:val="ru-RU"/>
              </w:rPr>
            </w:pPr>
            <w:r w:rsidRPr="00870FF4">
              <w:rPr>
                <w:lang w:val="ru-RU"/>
              </w:rPr>
              <w:t>Проводите техобслуживания своего транспортного</w:t>
            </w:r>
            <w:r w:rsidRPr="009E32A7">
              <w:rPr>
                <w:lang w:val="ru-RU"/>
              </w:rPr>
              <w:t xml:space="preserve"> средства</w:t>
            </w:r>
            <w:r w:rsidRPr="00870FF4">
              <w:t> </w:t>
            </w:r>
            <w:r w:rsidRPr="009E32A7">
              <w:rPr>
                <w:lang w:val="ru-RU"/>
              </w:rPr>
              <w:t xml:space="preserve">в соответствии с </w:t>
            </w:r>
            <w:r w:rsidRPr="00870FF4">
              <w:rPr>
                <w:lang w:val="ru-RU"/>
              </w:rPr>
              <w:t>графиком рекомендованным производителем</w:t>
            </w:r>
            <w:r w:rsidR="00E26508" w:rsidRPr="009E32A7">
              <w:rPr>
                <w:lang w:val="ru-RU"/>
              </w:rPr>
              <w:t>.</w:t>
            </w:r>
          </w:p>
          <w:p w14:paraId="1B2224EA" w14:textId="338D7669" w:rsidR="00E26508" w:rsidRPr="009E32A7" w:rsidRDefault="0098738E" w:rsidP="00D307F2">
            <w:pPr>
              <w:rPr>
                <w:rFonts w:ascii="Microsoft Sans Serif" w:hAnsi="Microsoft Sans Serif" w:cs="Microsoft Sans Serif"/>
                <w:sz w:val="17"/>
                <w:szCs w:val="17"/>
                <w:lang w:val="ru-RU"/>
              </w:rPr>
            </w:pPr>
            <w:r w:rsidRPr="0098738E">
              <w:rPr>
                <w:lang w:val="ru-RU"/>
              </w:rPr>
              <w:t>Если вы эксплуатируете своё транспортное средство в сложных условиях (горные районы, пыльная среда, гравийные дороги, экстремальные температуры), вам, придется обслуживать свой автомобиль чаще, чем рекомендовано производителями</w:t>
            </w:r>
            <w:r w:rsidR="00E26508" w:rsidRPr="009E32A7">
              <w:rPr>
                <w:lang w:val="ru-RU"/>
              </w:rPr>
              <w:t>.</w:t>
            </w:r>
          </w:p>
        </w:tc>
      </w:tr>
      <w:tr w:rsidR="00E26508" w:rsidRPr="00605E74" w14:paraId="1BF1326C" w14:textId="77777777" w:rsidTr="00E26508">
        <w:tc>
          <w:tcPr>
            <w:tcW w:w="8926" w:type="dxa"/>
          </w:tcPr>
          <w:p w14:paraId="23B1B7C6" w14:textId="77777777" w:rsidR="0059743A" w:rsidRDefault="0059743A" w:rsidP="0059743A">
            <w:pPr>
              <w:pStyle w:val="ListParagraph"/>
              <w:numPr>
                <w:ilvl w:val="0"/>
                <w:numId w:val="5"/>
              </w:numPr>
            </w:pPr>
            <w:r w:rsidRPr="009E32A7">
              <w:rPr>
                <w:lang w:val="ru-RU"/>
              </w:rPr>
              <w:t xml:space="preserve">Соответствует ли транспортное средство всем требованиям законодательства? </w:t>
            </w:r>
            <w:proofErr w:type="spellStart"/>
            <w:r>
              <w:t>Поставлен</w:t>
            </w:r>
            <w:proofErr w:type="spellEnd"/>
            <w:r>
              <w:t xml:space="preserve"> </w:t>
            </w:r>
            <w:proofErr w:type="spellStart"/>
            <w:r>
              <w:t>ли</w:t>
            </w:r>
            <w:proofErr w:type="spellEnd"/>
            <w:r>
              <w:t xml:space="preserve"> </w:t>
            </w:r>
            <w:proofErr w:type="spellStart"/>
            <w:r>
              <w:t>на</w:t>
            </w:r>
            <w:proofErr w:type="spellEnd"/>
            <w:r>
              <w:t xml:space="preserve"> </w:t>
            </w:r>
            <w:proofErr w:type="spellStart"/>
            <w:r>
              <w:t>учёт</w:t>
            </w:r>
            <w:proofErr w:type="spellEnd"/>
            <w:r>
              <w:t xml:space="preserve">? </w:t>
            </w:r>
            <w:proofErr w:type="spellStart"/>
            <w:r>
              <w:t>Проводятся</w:t>
            </w:r>
            <w:proofErr w:type="spellEnd"/>
            <w:r>
              <w:t xml:space="preserve"> </w:t>
            </w:r>
            <w:proofErr w:type="spellStart"/>
            <w:r>
              <w:t>ли</w:t>
            </w:r>
            <w:proofErr w:type="spellEnd"/>
            <w:r>
              <w:t xml:space="preserve"> </w:t>
            </w:r>
            <w:proofErr w:type="spellStart"/>
            <w:r>
              <w:t>соответствующие</w:t>
            </w:r>
            <w:proofErr w:type="spellEnd"/>
            <w:r>
              <w:t xml:space="preserve"> </w:t>
            </w:r>
            <w:proofErr w:type="spellStart"/>
            <w:r>
              <w:t>проверки</w:t>
            </w:r>
            <w:proofErr w:type="spellEnd"/>
            <w:r>
              <w:t xml:space="preserve"> </w:t>
            </w:r>
            <w:proofErr w:type="spellStart"/>
            <w:r>
              <w:t>состояния</w:t>
            </w:r>
            <w:proofErr w:type="spellEnd"/>
            <w:r>
              <w:t>?</w:t>
            </w:r>
          </w:p>
          <w:p w14:paraId="73E3E604" w14:textId="77777777" w:rsidR="0059743A" w:rsidRDefault="0059743A" w:rsidP="0059743A">
            <w:pPr>
              <w:pStyle w:val="ListParagraph"/>
              <w:numPr>
                <w:ilvl w:val="0"/>
                <w:numId w:val="5"/>
              </w:numPr>
            </w:pPr>
            <w:proofErr w:type="spellStart"/>
            <w:r>
              <w:t>Есть</w:t>
            </w:r>
            <w:proofErr w:type="spellEnd"/>
            <w:r>
              <w:t xml:space="preserve"> </w:t>
            </w:r>
            <w:proofErr w:type="spellStart"/>
            <w:r>
              <w:t>ли</w:t>
            </w:r>
            <w:proofErr w:type="spellEnd"/>
            <w:r>
              <w:t xml:space="preserve"> у </w:t>
            </w:r>
            <w:proofErr w:type="spellStart"/>
            <w:r>
              <w:t>вас</w:t>
            </w:r>
            <w:proofErr w:type="spellEnd"/>
            <w:r>
              <w:t xml:space="preserve"> </w:t>
            </w:r>
            <w:proofErr w:type="spellStart"/>
            <w:r>
              <w:t>необходимые</w:t>
            </w:r>
            <w:proofErr w:type="spellEnd"/>
            <w:r>
              <w:t xml:space="preserve"> </w:t>
            </w:r>
            <w:proofErr w:type="spellStart"/>
            <w:r>
              <w:t>документы</w:t>
            </w:r>
            <w:proofErr w:type="spellEnd"/>
            <w:r>
              <w:t xml:space="preserve">, </w:t>
            </w:r>
            <w:proofErr w:type="spellStart"/>
            <w:r>
              <w:t>чтобы</w:t>
            </w:r>
            <w:proofErr w:type="spellEnd"/>
            <w:r>
              <w:t xml:space="preserve"> </w:t>
            </w:r>
            <w:proofErr w:type="spellStart"/>
            <w:r>
              <w:t>доказать</w:t>
            </w:r>
            <w:proofErr w:type="spellEnd"/>
            <w:r>
              <w:t xml:space="preserve">, </w:t>
            </w:r>
            <w:proofErr w:type="spellStart"/>
            <w:r>
              <w:t>что</w:t>
            </w:r>
            <w:proofErr w:type="spellEnd"/>
            <w:r>
              <w:t xml:space="preserve"> </w:t>
            </w:r>
            <w:proofErr w:type="spellStart"/>
            <w:r>
              <w:t>вы</w:t>
            </w:r>
            <w:proofErr w:type="spellEnd"/>
            <w:r>
              <w:t xml:space="preserve"> и </w:t>
            </w:r>
            <w:proofErr w:type="spellStart"/>
            <w:r>
              <w:t>транспортное</w:t>
            </w:r>
            <w:proofErr w:type="spellEnd"/>
            <w:r>
              <w:t xml:space="preserve"> </w:t>
            </w:r>
            <w:proofErr w:type="spellStart"/>
            <w:r>
              <w:t>средство</w:t>
            </w:r>
            <w:proofErr w:type="spellEnd"/>
            <w:r>
              <w:t xml:space="preserve"> </w:t>
            </w:r>
            <w:proofErr w:type="spellStart"/>
            <w:r>
              <w:t>соответствует</w:t>
            </w:r>
            <w:proofErr w:type="spellEnd"/>
            <w:r>
              <w:t xml:space="preserve"> </w:t>
            </w:r>
            <w:proofErr w:type="spellStart"/>
            <w:r>
              <w:t>этим</w:t>
            </w:r>
            <w:proofErr w:type="spellEnd"/>
            <w:r>
              <w:t xml:space="preserve"> </w:t>
            </w:r>
            <w:proofErr w:type="spellStart"/>
            <w:r>
              <w:t>законным</w:t>
            </w:r>
            <w:proofErr w:type="spellEnd"/>
            <w:r>
              <w:t xml:space="preserve"> </w:t>
            </w:r>
            <w:proofErr w:type="spellStart"/>
            <w:r>
              <w:t>требованиям</w:t>
            </w:r>
            <w:proofErr w:type="spellEnd"/>
            <w:r>
              <w:t>?</w:t>
            </w:r>
          </w:p>
          <w:p w14:paraId="08FC2569" w14:textId="77777777" w:rsidR="0059743A" w:rsidRDefault="0059743A" w:rsidP="0059743A">
            <w:pPr>
              <w:pStyle w:val="ListParagraph"/>
              <w:numPr>
                <w:ilvl w:val="0"/>
                <w:numId w:val="5"/>
              </w:numPr>
            </w:pPr>
            <w:proofErr w:type="spellStart"/>
            <w:r>
              <w:t>Есть</w:t>
            </w:r>
            <w:proofErr w:type="spellEnd"/>
            <w:r>
              <w:t xml:space="preserve"> </w:t>
            </w:r>
            <w:proofErr w:type="spellStart"/>
            <w:r>
              <w:t>ли</w:t>
            </w:r>
            <w:proofErr w:type="spellEnd"/>
            <w:r>
              <w:t xml:space="preserve"> у </w:t>
            </w:r>
            <w:proofErr w:type="spellStart"/>
            <w:r>
              <w:t>вас</w:t>
            </w:r>
            <w:proofErr w:type="spellEnd"/>
            <w:r>
              <w:t xml:space="preserve"> </w:t>
            </w:r>
            <w:proofErr w:type="spellStart"/>
            <w:r>
              <w:t>необходимые</w:t>
            </w:r>
            <w:proofErr w:type="spellEnd"/>
            <w:r>
              <w:t xml:space="preserve"> </w:t>
            </w:r>
            <w:proofErr w:type="spellStart"/>
            <w:r>
              <w:t>документы</w:t>
            </w:r>
            <w:proofErr w:type="spellEnd"/>
            <w:r>
              <w:t xml:space="preserve"> </w:t>
            </w:r>
            <w:proofErr w:type="spellStart"/>
            <w:r>
              <w:t>для</w:t>
            </w:r>
            <w:proofErr w:type="spellEnd"/>
            <w:r>
              <w:t xml:space="preserve"> </w:t>
            </w:r>
            <w:proofErr w:type="spellStart"/>
            <w:r>
              <w:t>всех</w:t>
            </w:r>
            <w:proofErr w:type="spellEnd"/>
            <w:r>
              <w:t xml:space="preserve"> </w:t>
            </w:r>
            <w:proofErr w:type="spellStart"/>
            <w:r>
              <w:t>стран</w:t>
            </w:r>
            <w:proofErr w:type="spellEnd"/>
            <w:r>
              <w:t xml:space="preserve"> / </w:t>
            </w:r>
            <w:proofErr w:type="spellStart"/>
            <w:r>
              <w:t>штатов</w:t>
            </w:r>
            <w:proofErr w:type="spellEnd"/>
            <w:r>
              <w:t xml:space="preserve">, в </w:t>
            </w:r>
            <w:proofErr w:type="spellStart"/>
            <w:r>
              <w:t>которых</w:t>
            </w:r>
            <w:proofErr w:type="spellEnd"/>
            <w:r>
              <w:t xml:space="preserve"> вы </w:t>
            </w:r>
            <w:proofErr w:type="spellStart"/>
            <w:r>
              <w:t>будете</w:t>
            </w:r>
            <w:proofErr w:type="spellEnd"/>
            <w:r>
              <w:t xml:space="preserve"> </w:t>
            </w:r>
            <w:proofErr w:type="spellStart"/>
            <w:r>
              <w:t>ездить</w:t>
            </w:r>
            <w:proofErr w:type="spellEnd"/>
            <w:r>
              <w:t>?</w:t>
            </w:r>
          </w:p>
          <w:p w14:paraId="4C33EDA8" w14:textId="77777777" w:rsidR="0059743A" w:rsidRDefault="0059743A" w:rsidP="0059743A">
            <w:pPr>
              <w:pStyle w:val="ListParagraph"/>
              <w:numPr>
                <w:ilvl w:val="0"/>
                <w:numId w:val="5"/>
              </w:numPr>
            </w:pPr>
            <w:proofErr w:type="spellStart"/>
            <w:r>
              <w:t>Убедитесь</w:t>
            </w:r>
            <w:proofErr w:type="spellEnd"/>
            <w:r>
              <w:t xml:space="preserve">, </w:t>
            </w:r>
            <w:proofErr w:type="spellStart"/>
            <w:r>
              <w:t>что</w:t>
            </w:r>
            <w:proofErr w:type="spellEnd"/>
            <w:r>
              <w:t xml:space="preserve"> </w:t>
            </w:r>
            <w:proofErr w:type="spellStart"/>
            <w:r>
              <w:t>срок</w:t>
            </w:r>
            <w:proofErr w:type="spellEnd"/>
            <w:r>
              <w:t xml:space="preserve"> </w:t>
            </w:r>
            <w:proofErr w:type="spellStart"/>
            <w:r>
              <w:t>действия</w:t>
            </w:r>
            <w:proofErr w:type="spellEnd"/>
            <w:r>
              <w:t xml:space="preserve"> </w:t>
            </w:r>
            <w:proofErr w:type="spellStart"/>
            <w:r>
              <w:t>всех</w:t>
            </w:r>
            <w:proofErr w:type="spellEnd"/>
            <w:r>
              <w:t xml:space="preserve"> </w:t>
            </w:r>
            <w:proofErr w:type="spellStart"/>
            <w:r>
              <w:t>необходимых</w:t>
            </w:r>
            <w:proofErr w:type="spellEnd"/>
            <w:r>
              <w:t xml:space="preserve"> </w:t>
            </w:r>
            <w:proofErr w:type="spellStart"/>
            <w:r>
              <w:t>документов</w:t>
            </w:r>
            <w:proofErr w:type="spellEnd"/>
            <w:r>
              <w:t xml:space="preserve">, </w:t>
            </w:r>
            <w:proofErr w:type="spellStart"/>
            <w:r>
              <w:t>не</w:t>
            </w:r>
            <w:proofErr w:type="spellEnd"/>
            <w:r>
              <w:t xml:space="preserve"> </w:t>
            </w:r>
            <w:proofErr w:type="spellStart"/>
            <w:r>
              <w:t>истечёт</w:t>
            </w:r>
            <w:proofErr w:type="spellEnd"/>
            <w:r>
              <w:t xml:space="preserve"> </w:t>
            </w:r>
            <w:proofErr w:type="spellStart"/>
            <w:r>
              <w:t>до</w:t>
            </w:r>
            <w:proofErr w:type="spellEnd"/>
            <w:r>
              <w:t xml:space="preserve"> </w:t>
            </w:r>
            <w:proofErr w:type="spellStart"/>
            <w:r>
              <w:t>конца</w:t>
            </w:r>
            <w:proofErr w:type="spellEnd"/>
            <w:r>
              <w:t xml:space="preserve"> </w:t>
            </w:r>
            <w:proofErr w:type="spellStart"/>
            <w:r>
              <w:t>поездки</w:t>
            </w:r>
            <w:proofErr w:type="spellEnd"/>
            <w:r>
              <w:t>.</w:t>
            </w:r>
          </w:p>
          <w:p w14:paraId="63284BCF" w14:textId="7F312EED" w:rsidR="00E26508" w:rsidRPr="00D307F2" w:rsidRDefault="0059743A" w:rsidP="0059743A">
            <w:pPr>
              <w:pStyle w:val="ListParagraph"/>
              <w:numPr>
                <w:ilvl w:val="0"/>
                <w:numId w:val="5"/>
              </w:numPr>
              <w:rPr>
                <w:rFonts w:ascii="Microsoft Sans Serif" w:hAnsi="Microsoft Sans Serif" w:cs="Microsoft Sans Serif"/>
                <w:sz w:val="17"/>
                <w:szCs w:val="17"/>
              </w:rPr>
            </w:pPr>
            <w:proofErr w:type="spellStart"/>
            <w:r>
              <w:t>Убедитесь</w:t>
            </w:r>
            <w:proofErr w:type="spellEnd"/>
            <w:r>
              <w:t xml:space="preserve">, </w:t>
            </w:r>
            <w:proofErr w:type="spellStart"/>
            <w:r>
              <w:t>что</w:t>
            </w:r>
            <w:proofErr w:type="spellEnd"/>
            <w:r>
              <w:t xml:space="preserve"> у </w:t>
            </w:r>
            <w:proofErr w:type="spellStart"/>
            <w:r>
              <w:t>вас</w:t>
            </w:r>
            <w:proofErr w:type="spellEnd"/>
            <w:r>
              <w:t xml:space="preserve"> </w:t>
            </w:r>
            <w:proofErr w:type="spellStart"/>
            <w:r>
              <w:t>есть</w:t>
            </w:r>
            <w:proofErr w:type="spellEnd"/>
            <w:r>
              <w:t xml:space="preserve"> </w:t>
            </w:r>
            <w:proofErr w:type="spellStart"/>
            <w:r>
              <w:t>все</w:t>
            </w:r>
            <w:proofErr w:type="spellEnd"/>
            <w:r>
              <w:t xml:space="preserve"> </w:t>
            </w:r>
            <w:proofErr w:type="spellStart"/>
            <w:r>
              <w:t>документы</w:t>
            </w:r>
            <w:proofErr w:type="spellEnd"/>
            <w:r>
              <w:t xml:space="preserve"> </w:t>
            </w:r>
            <w:proofErr w:type="spellStart"/>
            <w:r>
              <w:t>на</w:t>
            </w:r>
            <w:proofErr w:type="spellEnd"/>
            <w:r>
              <w:t xml:space="preserve"> </w:t>
            </w:r>
            <w:proofErr w:type="spellStart"/>
            <w:r>
              <w:t>транспортное</w:t>
            </w:r>
            <w:proofErr w:type="spellEnd"/>
            <w:r>
              <w:t xml:space="preserve"> </w:t>
            </w:r>
            <w:proofErr w:type="spellStart"/>
            <w:r>
              <w:t>средство</w:t>
            </w:r>
            <w:proofErr w:type="spellEnd"/>
            <w:r>
              <w:t xml:space="preserve"> и </w:t>
            </w:r>
            <w:proofErr w:type="spellStart"/>
            <w:r>
              <w:t>прицеп</w:t>
            </w:r>
            <w:proofErr w:type="spellEnd"/>
            <w:r>
              <w:t xml:space="preserve">, и </w:t>
            </w:r>
            <w:proofErr w:type="spellStart"/>
            <w:r>
              <w:t>храните</w:t>
            </w:r>
            <w:proofErr w:type="spellEnd"/>
            <w:r>
              <w:t xml:space="preserve"> </w:t>
            </w:r>
            <w:proofErr w:type="spellStart"/>
            <w:r>
              <w:t>их</w:t>
            </w:r>
            <w:proofErr w:type="spellEnd"/>
            <w:r>
              <w:t xml:space="preserve"> в </w:t>
            </w:r>
            <w:proofErr w:type="spellStart"/>
            <w:r>
              <w:t>надежном</w:t>
            </w:r>
            <w:proofErr w:type="spellEnd"/>
            <w:r>
              <w:t xml:space="preserve"> </w:t>
            </w:r>
            <w:proofErr w:type="spellStart"/>
            <w:r>
              <w:t>месте</w:t>
            </w:r>
            <w:r w:rsidR="00E26508" w:rsidRPr="00D307F2">
              <w:t>y</w:t>
            </w:r>
            <w:proofErr w:type="spellEnd"/>
            <w:r w:rsidR="00E26508" w:rsidRPr="00D307F2">
              <w:t>.</w:t>
            </w:r>
          </w:p>
        </w:tc>
      </w:tr>
      <w:tr w:rsidR="00E26508" w:rsidRPr="00A4482C" w14:paraId="5AEADF33" w14:textId="77777777" w:rsidTr="00E26508">
        <w:tc>
          <w:tcPr>
            <w:tcW w:w="8926" w:type="dxa"/>
          </w:tcPr>
          <w:p w14:paraId="0F281422" w14:textId="62A6581A" w:rsidR="00E26508" w:rsidRPr="009E32A7" w:rsidRDefault="00201944" w:rsidP="00D72303">
            <w:pPr>
              <w:rPr>
                <w:lang w:val="ru-RU"/>
              </w:rPr>
            </w:pPr>
            <w:r w:rsidRPr="00201944">
              <w:rPr>
                <w:lang w:val="ru-RU"/>
              </w:rPr>
              <w:lastRenderedPageBreak/>
              <w:t>Вы работаете в стране или штате, где требуется автострахование? Если «да», застрахованы ли вы водить то транспортное средство</w:t>
            </w:r>
            <w:r w:rsidR="00E26508" w:rsidRPr="009E32A7">
              <w:rPr>
                <w:lang w:val="ru-RU"/>
              </w:rPr>
              <w:t>?</w:t>
            </w:r>
          </w:p>
          <w:p w14:paraId="0B074F1C" w14:textId="77777777" w:rsidR="00201944" w:rsidRPr="009E32A7" w:rsidRDefault="00201944" w:rsidP="00201944">
            <w:pPr>
              <w:pStyle w:val="ListParagraph"/>
              <w:numPr>
                <w:ilvl w:val="0"/>
                <w:numId w:val="6"/>
              </w:numPr>
              <w:rPr>
                <w:lang w:val="ru-RU"/>
              </w:rPr>
            </w:pPr>
            <w:r w:rsidRPr="009E32A7">
              <w:rPr>
                <w:lang w:val="ru-RU"/>
              </w:rPr>
              <w:t>Покрывает ли вас эта страховка для перевозки пассажиров или товаров для работы?</w:t>
            </w:r>
          </w:p>
          <w:p w14:paraId="7CADD8F2" w14:textId="32728937" w:rsidR="00E26508" w:rsidRPr="009E32A7" w:rsidRDefault="00201944" w:rsidP="00201944">
            <w:pPr>
              <w:pStyle w:val="ListParagraph"/>
              <w:numPr>
                <w:ilvl w:val="0"/>
                <w:numId w:val="6"/>
              </w:numPr>
              <w:rPr>
                <w:lang w:val="ru-RU"/>
              </w:rPr>
            </w:pPr>
            <w:r w:rsidRPr="009E32A7">
              <w:rPr>
                <w:lang w:val="ru-RU"/>
              </w:rPr>
              <w:t>Все ли детали вовремя обновляются у страховщика</w:t>
            </w:r>
            <w:r w:rsidR="00E26508" w:rsidRPr="009E32A7">
              <w:rPr>
                <w:lang w:val="ru-RU"/>
              </w:rPr>
              <w:t xml:space="preserve">? </w:t>
            </w:r>
          </w:p>
          <w:p w14:paraId="3468AF3B" w14:textId="66C1EE6F" w:rsidR="00E26508" w:rsidRPr="009E32A7" w:rsidRDefault="00201944" w:rsidP="00D307F2">
            <w:pPr>
              <w:pStyle w:val="ListParagraph"/>
              <w:numPr>
                <w:ilvl w:val="0"/>
                <w:numId w:val="6"/>
              </w:numPr>
              <w:rPr>
                <w:lang w:val="ru-RU"/>
              </w:rPr>
            </w:pPr>
            <w:r w:rsidRPr="00201944">
              <w:rPr>
                <w:lang w:val="ru-RU"/>
              </w:rPr>
              <w:t>Покрывает ли вас эта страховка во всех странах которых вы будете посещать</w:t>
            </w:r>
            <w:r w:rsidR="00E26508" w:rsidRPr="009E32A7">
              <w:rPr>
                <w:lang w:val="ru-RU"/>
              </w:rPr>
              <w:t>?</w:t>
            </w:r>
          </w:p>
          <w:p w14:paraId="2808211B" w14:textId="740018EC" w:rsidR="00E26508" w:rsidRPr="009E32A7" w:rsidRDefault="00201944" w:rsidP="00E26508">
            <w:pPr>
              <w:rPr>
                <w:rFonts w:ascii="Microsoft Sans Serif" w:hAnsi="Microsoft Sans Serif" w:cs="Microsoft Sans Serif"/>
                <w:sz w:val="17"/>
                <w:szCs w:val="17"/>
                <w:lang w:val="ru-RU"/>
              </w:rPr>
            </w:pPr>
            <w:r w:rsidRPr="00201944">
              <w:rPr>
                <w:lang w:val="ru-RU"/>
              </w:rPr>
              <w:t>Если</w:t>
            </w:r>
            <w:r w:rsidRPr="009E32A7">
              <w:rPr>
                <w:lang w:val="ru-RU"/>
              </w:rPr>
              <w:t xml:space="preserve"> </w:t>
            </w:r>
            <w:r w:rsidRPr="00201944">
              <w:rPr>
                <w:lang w:val="ru-RU"/>
              </w:rPr>
              <w:t>вы используете</w:t>
            </w:r>
            <w:r w:rsidRPr="009E32A7">
              <w:rPr>
                <w:lang w:val="ru-RU"/>
              </w:rPr>
              <w:t xml:space="preserve"> </w:t>
            </w:r>
            <w:r w:rsidRPr="00201944">
              <w:rPr>
                <w:lang w:val="ru-RU"/>
              </w:rPr>
              <w:t>свой собственный автомобиль для работы, убедитесь, что ваша страховка действительна для</w:t>
            </w:r>
            <w:r w:rsidRPr="009E32A7">
              <w:rPr>
                <w:lang w:val="ru-RU"/>
              </w:rPr>
              <w:t xml:space="preserve"> </w:t>
            </w:r>
            <w:r w:rsidRPr="00201944">
              <w:rPr>
                <w:lang w:val="ru-RU"/>
              </w:rPr>
              <w:t>использования в рабочих поездках</w:t>
            </w:r>
            <w:r w:rsidR="00E26508" w:rsidRPr="009E32A7">
              <w:rPr>
                <w:lang w:val="ru-RU"/>
              </w:rPr>
              <w:t>.</w:t>
            </w:r>
          </w:p>
        </w:tc>
      </w:tr>
      <w:tr w:rsidR="00E26508" w:rsidRPr="00A4482C" w14:paraId="3DF5C3EE" w14:textId="77777777" w:rsidTr="00E26508">
        <w:tc>
          <w:tcPr>
            <w:tcW w:w="8926" w:type="dxa"/>
          </w:tcPr>
          <w:p w14:paraId="5B022B62" w14:textId="77777777" w:rsidR="005B66D0" w:rsidRPr="009E32A7" w:rsidRDefault="005B66D0" w:rsidP="005B66D0">
            <w:pPr>
              <w:pStyle w:val="ListParagraph"/>
              <w:numPr>
                <w:ilvl w:val="0"/>
                <w:numId w:val="7"/>
              </w:numPr>
              <w:rPr>
                <w:lang w:val="ru-RU"/>
              </w:rPr>
            </w:pPr>
            <w:r w:rsidRPr="009E32A7">
              <w:rPr>
                <w:lang w:val="ru-RU"/>
              </w:rPr>
              <w:t>Действительны ли ваши водительские права для протяжения всей поездки?</w:t>
            </w:r>
          </w:p>
          <w:p w14:paraId="7D4739F8" w14:textId="77777777" w:rsidR="005B66D0" w:rsidRPr="009E32A7" w:rsidRDefault="005B66D0" w:rsidP="005B66D0">
            <w:pPr>
              <w:pStyle w:val="ListParagraph"/>
              <w:numPr>
                <w:ilvl w:val="0"/>
                <w:numId w:val="7"/>
              </w:numPr>
              <w:rPr>
                <w:lang w:val="ru-RU"/>
              </w:rPr>
            </w:pPr>
            <w:r w:rsidRPr="009E32A7">
              <w:rPr>
                <w:lang w:val="ru-RU"/>
              </w:rPr>
              <w:t>Позволяет ли ваше водительское удостоверение управлять всеми транспортными средствами, которыми вы собираетесь пользоваться?</w:t>
            </w:r>
          </w:p>
          <w:p w14:paraId="3087EA76" w14:textId="77777777" w:rsidR="005B66D0" w:rsidRPr="009E32A7" w:rsidRDefault="005B66D0" w:rsidP="005B66D0">
            <w:pPr>
              <w:pStyle w:val="ListParagraph"/>
              <w:numPr>
                <w:ilvl w:val="0"/>
                <w:numId w:val="7"/>
              </w:numPr>
              <w:rPr>
                <w:lang w:val="ru-RU"/>
              </w:rPr>
            </w:pPr>
            <w:r w:rsidRPr="009E32A7">
              <w:rPr>
                <w:lang w:val="ru-RU"/>
              </w:rPr>
              <w:t>Есть ли у вас разрешение возить определённый груз (например, опасные товары)?</w:t>
            </w:r>
          </w:p>
          <w:p w14:paraId="693A8502" w14:textId="77777777" w:rsidR="005B66D0" w:rsidRPr="009E32A7" w:rsidRDefault="005B66D0" w:rsidP="005B66D0">
            <w:pPr>
              <w:pStyle w:val="ListParagraph"/>
              <w:numPr>
                <w:ilvl w:val="0"/>
                <w:numId w:val="7"/>
              </w:numPr>
              <w:rPr>
                <w:lang w:val="ru-RU"/>
              </w:rPr>
            </w:pPr>
            <w:r w:rsidRPr="009E32A7">
              <w:rPr>
                <w:lang w:val="ru-RU"/>
              </w:rPr>
              <w:t>Действительны ли ваши водительские права, во всех странах которых вы будете посещать?</w:t>
            </w:r>
          </w:p>
          <w:p w14:paraId="050D9D42" w14:textId="77777777" w:rsidR="005B66D0" w:rsidRPr="009E32A7" w:rsidRDefault="005B66D0" w:rsidP="005B66D0">
            <w:pPr>
              <w:pStyle w:val="ListParagraph"/>
              <w:numPr>
                <w:ilvl w:val="0"/>
                <w:numId w:val="7"/>
              </w:numPr>
              <w:rPr>
                <w:lang w:val="ru-RU"/>
              </w:rPr>
            </w:pPr>
            <w:r w:rsidRPr="009E32A7">
              <w:rPr>
                <w:lang w:val="ru-RU"/>
              </w:rPr>
              <w:t>Если другие водители понадобятся для поездки, убедитесь, что их права тоже действительны.</w:t>
            </w:r>
          </w:p>
          <w:p w14:paraId="52B9D38E" w14:textId="7656A64B" w:rsidR="00E26508" w:rsidRPr="009E32A7" w:rsidRDefault="005B66D0" w:rsidP="005B66D0">
            <w:pPr>
              <w:pStyle w:val="ListParagraph"/>
              <w:numPr>
                <w:ilvl w:val="0"/>
                <w:numId w:val="7"/>
              </w:numPr>
              <w:rPr>
                <w:rFonts w:ascii="Microsoft Sans Serif" w:hAnsi="Microsoft Sans Serif" w:cs="Microsoft Sans Serif"/>
                <w:sz w:val="17"/>
                <w:szCs w:val="17"/>
                <w:lang w:val="ru-RU"/>
              </w:rPr>
            </w:pPr>
            <w:r w:rsidRPr="009E32A7">
              <w:rPr>
                <w:lang w:val="ru-RU"/>
              </w:rPr>
              <w:t>Носите с собой своё водительское удостоверение, если это необходимо</w:t>
            </w:r>
            <w:r w:rsidR="00E26508" w:rsidRPr="009E32A7">
              <w:rPr>
                <w:lang w:val="ru-RU"/>
              </w:rPr>
              <w:t>.</w:t>
            </w:r>
          </w:p>
        </w:tc>
      </w:tr>
      <w:tr w:rsidR="00E26508" w:rsidRPr="00A4482C" w14:paraId="42999204" w14:textId="77777777" w:rsidTr="00E26508">
        <w:tc>
          <w:tcPr>
            <w:tcW w:w="8926" w:type="dxa"/>
          </w:tcPr>
          <w:p w14:paraId="186A5708" w14:textId="77777777" w:rsidR="00E26508" w:rsidRPr="009E32A7" w:rsidRDefault="00E26508" w:rsidP="00E26508">
            <w:pPr>
              <w:rPr>
                <w:rFonts w:ascii="Arial" w:hAnsi="Arial" w:cs="Arial"/>
                <w:sz w:val="36"/>
                <w:szCs w:val="36"/>
                <w:lang w:val="ru-RU"/>
              </w:rPr>
            </w:pPr>
          </w:p>
        </w:tc>
      </w:tr>
      <w:tr w:rsidR="00E26508" w:rsidRPr="00605E74" w14:paraId="080E508D" w14:textId="77777777" w:rsidTr="00E26508">
        <w:tc>
          <w:tcPr>
            <w:tcW w:w="8926" w:type="dxa"/>
          </w:tcPr>
          <w:p w14:paraId="18838191" w14:textId="201CA3C4" w:rsidR="00E26508" w:rsidRPr="00605E74" w:rsidRDefault="005B66D0" w:rsidP="005B66D0">
            <w:pPr>
              <w:pStyle w:val="Heading2"/>
              <w:outlineLvl w:val="1"/>
              <w:rPr>
                <w:rFonts w:ascii="Microsoft Sans Serif" w:hAnsi="Microsoft Sans Serif" w:cs="Microsoft Sans Serif"/>
                <w:sz w:val="17"/>
                <w:szCs w:val="17"/>
              </w:rPr>
            </w:pPr>
            <w:bookmarkStart w:id="3" w:name="_Toc35940155"/>
            <w:r w:rsidRPr="005B66D0">
              <w:rPr>
                <w:lang w:val="ru-RU"/>
              </w:rPr>
              <w:t>Загрузка</w:t>
            </w:r>
            <w:r>
              <w:t xml:space="preserve"> </w:t>
            </w:r>
            <w:r w:rsidRPr="005B66D0">
              <w:rPr>
                <w:lang w:val="ru-RU"/>
              </w:rPr>
              <w:t>транспортного средства</w:t>
            </w:r>
            <w:bookmarkEnd w:id="3"/>
          </w:p>
        </w:tc>
      </w:tr>
      <w:tr w:rsidR="00E26508" w:rsidRPr="00605E74" w14:paraId="0F7021A0" w14:textId="77777777" w:rsidTr="00E26508">
        <w:tc>
          <w:tcPr>
            <w:tcW w:w="8926" w:type="dxa"/>
          </w:tcPr>
          <w:p w14:paraId="2834DF88" w14:textId="5E531B34" w:rsidR="00E26508" w:rsidRPr="00605E74" w:rsidRDefault="005B66D0" w:rsidP="00D307F2">
            <w:pPr>
              <w:rPr>
                <w:rFonts w:ascii="Microsoft Sans Serif" w:hAnsi="Microsoft Sans Serif" w:cs="Microsoft Sans Serif"/>
                <w:sz w:val="17"/>
                <w:szCs w:val="17"/>
              </w:rPr>
            </w:pPr>
            <w:r w:rsidRPr="005B66D0">
              <w:rPr>
                <w:lang w:val="ru-RU"/>
              </w:rPr>
              <w:t>Как водитель, перед поездкой, вы должны убедиться, что ваше транспортное средство безопасно загружено</w:t>
            </w:r>
            <w:r w:rsidR="00E26508" w:rsidRPr="00605E74">
              <w:t xml:space="preserve">. </w:t>
            </w:r>
          </w:p>
        </w:tc>
      </w:tr>
      <w:tr w:rsidR="00E26508" w:rsidRPr="00A4482C" w14:paraId="4FB0DA03" w14:textId="77777777" w:rsidTr="00E26508">
        <w:tc>
          <w:tcPr>
            <w:tcW w:w="8926" w:type="dxa"/>
          </w:tcPr>
          <w:p w14:paraId="1EAD652E" w14:textId="2589C104" w:rsidR="00E26508" w:rsidRPr="009E32A7" w:rsidRDefault="00E03685" w:rsidP="00D307F2">
            <w:pPr>
              <w:rPr>
                <w:lang w:val="ru-RU"/>
              </w:rPr>
            </w:pPr>
            <w:r w:rsidRPr="00E03685">
              <w:rPr>
                <w:lang w:val="ru-RU"/>
              </w:rPr>
              <w:t xml:space="preserve">Даже если кто-то другой загружает транспортное средство для вас, вы обязаны убедиться, что груз закреплён правильно. Если транспортное средство загружено неправильно, это повлияет </w:t>
            </w:r>
            <w:r w:rsidRPr="00E03685">
              <w:rPr>
                <w:lang w:val="ru-RU"/>
              </w:rPr>
              <w:lastRenderedPageBreak/>
              <w:t>на управление транспортным средством и контролировать им станет сложнее. Нагрузка может даже опрокинуться и создать аварийную ситуацию</w:t>
            </w:r>
            <w:r w:rsidR="00E26508" w:rsidRPr="009E32A7">
              <w:rPr>
                <w:lang w:val="ru-RU"/>
              </w:rPr>
              <w:t>.</w:t>
            </w:r>
          </w:p>
          <w:p w14:paraId="7D0F515A" w14:textId="0CA43300" w:rsidR="00E26508" w:rsidRPr="009E32A7" w:rsidRDefault="00E03685" w:rsidP="00D307F2">
            <w:pPr>
              <w:rPr>
                <w:lang w:val="ru-RU"/>
              </w:rPr>
            </w:pPr>
            <w:r w:rsidRPr="00E03685">
              <w:rPr>
                <w:lang w:val="ru-RU"/>
              </w:rPr>
              <w:t>В большинстве случаев, именно у вас будут неприятности с полицией если груз ненадёжно прикреплён, поэтому, имеет смысл вам самим всё проверить, чтобы этого избежать</w:t>
            </w:r>
            <w:r w:rsidR="00E26508" w:rsidRPr="009E32A7">
              <w:rPr>
                <w:lang w:val="ru-RU"/>
              </w:rPr>
              <w:t>.</w:t>
            </w:r>
          </w:p>
        </w:tc>
      </w:tr>
    </w:tbl>
    <w:p w14:paraId="6DECC7B7" w14:textId="212630D0" w:rsidR="00D307F2" w:rsidRPr="00DD1CFF" w:rsidRDefault="00D307F2">
      <w:pPr>
        <w:rPr>
          <w:sz w:val="8"/>
          <w:szCs w:val="2"/>
          <w:lang w:val="ru-RU"/>
        </w:rPr>
      </w:pP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26508" w:rsidRPr="00605E74" w14:paraId="23B8C373" w14:textId="77777777" w:rsidTr="00E26508">
        <w:tc>
          <w:tcPr>
            <w:tcW w:w="8926" w:type="dxa"/>
          </w:tcPr>
          <w:p w14:paraId="5F037BFF" w14:textId="3D5E07B8" w:rsidR="00E26508" w:rsidRPr="00745C8F" w:rsidRDefault="00745C8F" w:rsidP="00A04B88">
            <w:pPr>
              <w:pStyle w:val="Heading2"/>
              <w:outlineLvl w:val="1"/>
            </w:pPr>
            <w:bookmarkStart w:id="4" w:name="_Toc35940156"/>
            <w:proofErr w:type="spellStart"/>
            <w:r w:rsidRPr="00745C8F">
              <w:t>Крепление</w:t>
            </w:r>
            <w:proofErr w:type="spellEnd"/>
            <w:r w:rsidRPr="00745C8F">
              <w:t xml:space="preserve"> </w:t>
            </w:r>
            <w:proofErr w:type="spellStart"/>
            <w:r w:rsidRPr="00745C8F">
              <w:t>груза</w:t>
            </w:r>
            <w:bookmarkEnd w:id="4"/>
            <w:proofErr w:type="spellEnd"/>
          </w:p>
        </w:tc>
      </w:tr>
      <w:tr w:rsidR="00E26508" w:rsidRPr="00A4482C" w14:paraId="59D9E1DE" w14:textId="77777777" w:rsidTr="00E26508">
        <w:tc>
          <w:tcPr>
            <w:tcW w:w="8926" w:type="dxa"/>
          </w:tcPr>
          <w:p w14:paraId="6D9AAE54" w14:textId="4935CF2C" w:rsidR="00745C8F" w:rsidRPr="00745C8F" w:rsidRDefault="00745C8F" w:rsidP="00745C8F">
            <w:pPr>
              <w:rPr>
                <w:lang w:val="ru-RU"/>
              </w:rPr>
            </w:pPr>
            <w:r w:rsidRPr="00745C8F">
              <w:rPr>
                <w:lang w:val="ru-RU"/>
              </w:rPr>
              <w:t>Грузы,</w:t>
            </w:r>
            <w:r>
              <w:t xml:space="preserve"> </w:t>
            </w:r>
            <w:r w:rsidRPr="00745C8F">
              <w:rPr>
                <w:lang w:val="ru-RU"/>
              </w:rPr>
              <w:t>которые</w:t>
            </w:r>
            <w:r>
              <w:t xml:space="preserve"> </w:t>
            </w:r>
            <w:r w:rsidRPr="00745C8F">
              <w:rPr>
                <w:lang w:val="ru-RU"/>
              </w:rPr>
              <w:t>могут</w:t>
            </w:r>
            <w:r>
              <w:t xml:space="preserve"> </w:t>
            </w:r>
            <w:r w:rsidRPr="00745C8F">
              <w:rPr>
                <w:lang w:val="ru-RU"/>
              </w:rPr>
              <w:t>сместиться,</w:t>
            </w:r>
            <w:r>
              <w:t xml:space="preserve"> </w:t>
            </w:r>
            <w:r w:rsidRPr="00745C8F">
              <w:rPr>
                <w:lang w:val="ru-RU"/>
              </w:rPr>
              <w:t>опасны.</w:t>
            </w:r>
            <w:r>
              <w:t xml:space="preserve"> </w:t>
            </w:r>
            <w:r w:rsidRPr="00745C8F">
              <w:rPr>
                <w:lang w:val="ru-RU"/>
              </w:rPr>
              <w:t>Груз,</w:t>
            </w:r>
            <w:r>
              <w:t xml:space="preserve"> </w:t>
            </w:r>
            <w:r w:rsidRPr="00745C8F">
              <w:rPr>
                <w:lang w:val="ru-RU"/>
              </w:rPr>
              <w:t xml:space="preserve">который смещается во время движения, может привести к потере контроля над транспортным средством. </w:t>
            </w:r>
          </w:p>
          <w:p w14:paraId="022ED624" w14:textId="621EC513" w:rsidR="00E26508" w:rsidRPr="009E32A7" w:rsidRDefault="00745C8F" w:rsidP="00745C8F">
            <w:pPr>
              <w:rPr>
                <w:rFonts w:ascii="Microsoft Sans Serif" w:hAnsi="Microsoft Sans Serif" w:cs="Microsoft Sans Serif"/>
                <w:sz w:val="17"/>
                <w:szCs w:val="17"/>
                <w:lang w:val="ru-RU"/>
              </w:rPr>
            </w:pPr>
            <w:r w:rsidRPr="00745C8F">
              <w:rPr>
                <w:lang w:val="ru-RU"/>
              </w:rPr>
              <w:t>Груз, который смещается, при аварии, может убить или ранить вас</w:t>
            </w:r>
            <w:r w:rsidR="00E26508" w:rsidRPr="009E32A7">
              <w:rPr>
                <w:lang w:val="ru-RU"/>
              </w:rPr>
              <w:t>.</w:t>
            </w:r>
          </w:p>
        </w:tc>
      </w:tr>
      <w:tr w:rsidR="00E26508" w:rsidRPr="00A4482C" w14:paraId="308F9FC8" w14:textId="77777777" w:rsidTr="00E26508">
        <w:tc>
          <w:tcPr>
            <w:tcW w:w="8926" w:type="dxa"/>
          </w:tcPr>
          <w:p w14:paraId="1ABF64DD" w14:textId="56B53116" w:rsidR="00E26508" w:rsidRPr="009E32A7" w:rsidRDefault="00745C8F" w:rsidP="00D307F2">
            <w:pPr>
              <w:pStyle w:val="ListParagraph"/>
              <w:numPr>
                <w:ilvl w:val="0"/>
                <w:numId w:val="8"/>
              </w:numPr>
              <w:rPr>
                <w:lang w:val="ru-RU"/>
              </w:rPr>
            </w:pPr>
            <w:r w:rsidRPr="00745C8F">
              <w:rPr>
                <w:lang w:val="ru-RU"/>
              </w:rPr>
              <w:t>Можно ли разместить груз в специальной зоне, вдали от водителя и пассажиров</w:t>
            </w:r>
            <w:r w:rsidR="00E26508" w:rsidRPr="009E32A7">
              <w:rPr>
                <w:lang w:val="ru-RU"/>
              </w:rPr>
              <w:t>?</w:t>
            </w:r>
          </w:p>
          <w:p w14:paraId="5B86369D" w14:textId="77777777" w:rsidR="00745C8F" w:rsidRPr="009E32A7" w:rsidRDefault="00745C8F" w:rsidP="00745C8F">
            <w:pPr>
              <w:rPr>
                <w:lang w:val="ru-RU"/>
              </w:rPr>
            </w:pPr>
            <w:r w:rsidRPr="009E32A7">
              <w:rPr>
                <w:lang w:val="ru-RU"/>
              </w:rPr>
              <w:t>Например, в багажнике автомобиля, в багажном отсеке</w:t>
            </w:r>
          </w:p>
          <w:p w14:paraId="46EA011F" w14:textId="77777777" w:rsidR="00745C8F" w:rsidRPr="009E32A7" w:rsidRDefault="00745C8F" w:rsidP="00745C8F">
            <w:pPr>
              <w:rPr>
                <w:lang w:val="ru-RU"/>
              </w:rPr>
            </w:pPr>
            <w:r w:rsidRPr="009E32A7">
              <w:rPr>
                <w:lang w:val="ru-RU"/>
              </w:rPr>
              <w:t>пикапа, за багажной решёткой</w:t>
            </w:r>
          </w:p>
          <w:p w14:paraId="3B8D234A" w14:textId="736541A5" w:rsidR="00E26508" w:rsidRPr="009E32A7" w:rsidRDefault="00745C8F" w:rsidP="00745C8F">
            <w:pPr>
              <w:rPr>
                <w:rFonts w:ascii="Microsoft Sans Serif" w:hAnsi="Microsoft Sans Serif" w:cs="Microsoft Sans Serif"/>
                <w:sz w:val="17"/>
                <w:szCs w:val="17"/>
                <w:lang w:val="ru-RU"/>
              </w:rPr>
            </w:pPr>
            <w:r w:rsidRPr="009E32A7">
              <w:rPr>
                <w:lang w:val="ru-RU"/>
              </w:rPr>
              <w:t>внедорожника и т</w:t>
            </w:r>
            <w:r w:rsidR="00E26508" w:rsidRPr="009E32A7">
              <w:rPr>
                <w:lang w:val="ru-RU"/>
              </w:rPr>
              <w:t>.</w:t>
            </w:r>
            <w:r w:rsidRPr="00745C8F">
              <w:rPr>
                <w:rFonts w:ascii="Arial" w:hAnsi="Arial" w:cs="Arial"/>
                <w:color w:val="373736"/>
                <w:sz w:val="36"/>
                <w:szCs w:val="36"/>
                <w:lang w:val="ru-RU"/>
              </w:rPr>
              <w:t xml:space="preserve"> </w:t>
            </w:r>
            <w:r w:rsidRPr="00745C8F">
              <w:rPr>
                <w:lang w:val="ru-RU"/>
              </w:rPr>
              <w:t>Д.</w:t>
            </w:r>
          </w:p>
        </w:tc>
      </w:tr>
      <w:tr w:rsidR="00E26508" w:rsidRPr="00A4482C" w14:paraId="7F1E7E9E" w14:textId="77777777" w:rsidTr="00E26508">
        <w:tc>
          <w:tcPr>
            <w:tcW w:w="8926" w:type="dxa"/>
          </w:tcPr>
          <w:p w14:paraId="10F18397" w14:textId="466CDE36" w:rsidR="00E26508" w:rsidRPr="009E32A7" w:rsidRDefault="00745C8F" w:rsidP="00745C8F">
            <w:pPr>
              <w:pStyle w:val="ListParagraph"/>
              <w:numPr>
                <w:ilvl w:val="0"/>
                <w:numId w:val="9"/>
              </w:numPr>
              <w:rPr>
                <w:lang w:val="ru-RU"/>
              </w:rPr>
            </w:pPr>
            <w:r w:rsidRPr="009E32A7">
              <w:rPr>
                <w:lang w:val="ru-RU"/>
              </w:rPr>
              <w:t>Где бы ни находился груз, правильно ли он закреплён, чтобы он не смещался во время движения</w:t>
            </w:r>
            <w:r w:rsidR="00E26508" w:rsidRPr="009E32A7">
              <w:rPr>
                <w:lang w:val="ru-RU"/>
              </w:rPr>
              <w:t xml:space="preserve">? </w:t>
            </w:r>
          </w:p>
          <w:p w14:paraId="0FE5D4B9" w14:textId="3CE451FC" w:rsidR="00E26508" w:rsidRPr="009E32A7" w:rsidRDefault="00745C8F" w:rsidP="00D307F2">
            <w:pPr>
              <w:rPr>
                <w:rFonts w:ascii="Microsoft Sans Serif" w:hAnsi="Microsoft Sans Serif" w:cs="Microsoft Sans Serif"/>
                <w:sz w:val="17"/>
                <w:szCs w:val="17"/>
                <w:lang w:val="ru-RU"/>
              </w:rPr>
            </w:pPr>
            <w:r w:rsidRPr="00745C8F">
              <w:rPr>
                <w:lang w:val="ru-RU"/>
              </w:rPr>
              <w:t>Тяжелые грузы нуждаются в надёжном прикреплении, больше, чем лёгкие - их вес не остановит их смещении</w:t>
            </w:r>
            <w:r w:rsidR="00E26508" w:rsidRPr="009E32A7">
              <w:rPr>
                <w:lang w:val="ru-RU"/>
              </w:rPr>
              <w:t>.</w:t>
            </w:r>
          </w:p>
        </w:tc>
      </w:tr>
      <w:tr w:rsidR="00E26508" w:rsidRPr="00A4482C" w14:paraId="4DC13134" w14:textId="77777777" w:rsidTr="00E26508">
        <w:tc>
          <w:tcPr>
            <w:tcW w:w="8926" w:type="dxa"/>
          </w:tcPr>
          <w:p w14:paraId="03B0CC1E" w14:textId="77777777" w:rsidR="004E59DE" w:rsidRPr="004E59DE" w:rsidRDefault="004E59DE" w:rsidP="004E59DE">
            <w:pPr>
              <w:rPr>
                <w:lang w:val="ru-RU"/>
              </w:rPr>
            </w:pPr>
            <w:r w:rsidRPr="004E59DE">
              <w:rPr>
                <w:lang w:val="ru-RU"/>
              </w:rPr>
              <w:t>Если груз находится в фургоне, внедорожнике или пикапе, его следует закрепить, привязав его.</w:t>
            </w:r>
          </w:p>
          <w:p w14:paraId="137D6CBC" w14:textId="3093423D" w:rsidR="00E26508" w:rsidRPr="009E32A7" w:rsidRDefault="004E59DE" w:rsidP="004E59DE">
            <w:pPr>
              <w:rPr>
                <w:rFonts w:ascii="Microsoft Sans Serif" w:hAnsi="Microsoft Sans Serif" w:cs="Microsoft Sans Serif"/>
                <w:sz w:val="17"/>
                <w:szCs w:val="17"/>
                <w:lang w:val="ru-RU"/>
              </w:rPr>
            </w:pPr>
            <w:r w:rsidRPr="004E59DE">
              <w:rPr>
                <w:lang w:val="ru-RU"/>
              </w:rPr>
              <w:t>Есть много способов сделать это, включая верёвки, храповые ремни и цепи</w:t>
            </w:r>
            <w:r w:rsidR="00E26508" w:rsidRPr="009E32A7">
              <w:rPr>
                <w:lang w:val="ru-RU"/>
              </w:rPr>
              <w:t>.</w:t>
            </w:r>
          </w:p>
        </w:tc>
      </w:tr>
      <w:tr w:rsidR="00E26508" w:rsidRPr="00A4482C" w14:paraId="3D58D611" w14:textId="77777777" w:rsidTr="00E26508">
        <w:tc>
          <w:tcPr>
            <w:tcW w:w="8926" w:type="dxa"/>
          </w:tcPr>
          <w:p w14:paraId="0789679E" w14:textId="67F0EA97" w:rsidR="00E26508" w:rsidRPr="009E32A7" w:rsidRDefault="00C16DE4" w:rsidP="00D307F2">
            <w:pPr>
              <w:pStyle w:val="ListParagraph"/>
              <w:numPr>
                <w:ilvl w:val="0"/>
                <w:numId w:val="9"/>
              </w:numPr>
              <w:rPr>
                <w:rFonts w:ascii="Microsoft Sans Serif" w:hAnsi="Microsoft Sans Serif" w:cs="Microsoft Sans Serif"/>
                <w:sz w:val="17"/>
                <w:szCs w:val="17"/>
                <w:lang w:val="ru-RU"/>
              </w:rPr>
            </w:pPr>
            <w:r w:rsidRPr="00C16DE4">
              <w:rPr>
                <w:lang w:val="ru-RU"/>
              </w:rPr>
              <w:t>Достаточно ли надёжно закреплён груз, чтобы при аварии он не попадал в зону, занятую водителем и пассажирами, что могло бы привести к ранениям</w:t>
            </w:r>
            <w:r w:rsidR="00E26508" w:rsidRPr="009E32A7">
              <w:rPr>
                <w:lang w:val="ru-RU"/>
              </w:rPr>
              <w:t>?</w:t>
            </w:r>
          </w:p>
        </w:tc>
      </w:tr>
      <w:tr w:rsidR="00E26508" w:rsidRPr="00A4482C" w14:paraId="209940E2" w14:textId="77777777" w:rsidTr="00E26508">
        <w:tc>
          <w:tcPr>
            <w:tcW w:w="8926" w:type="dxa"/>
          </w:tcPr>
          <w:p w14:paraId="14191076" w14:textId="53D6BD47" w:rsidR="00E26508" w:rsidRPr="009E32A7" w:rsidRDefault="00C16DE4" w:rsidP="00D307F2">
            <w:pPr>
              <w:pStyle w:val="ListParagraph"/>
              <w:numPr>
                <w:ilvl w:val="0"/>
                <w:numId w:val="9"/>
              </w:numPr>
              <w:rPr>
                <w:rFonts w:ascii="Microsoft Sans Serif" w:hAnsi="Microsoft Sans Serif" w:cs="Microsoft Sans Serif"/>
                <w:sz w:val="17"/>
                <w:szCs w:val="17"/>
                <w:lang w:val="ru-RU"/>
              </w:rPr>
            </w:pPr>
            <w:r w:rsidRPr="00C16DE4">
              <w:rPr>
                <w:lang w:val="ru-RU"/>
              </w:rPr>
              <w:lastRenderedPageBreak/>
              <w:t>Подходит ли ваше транспортное средство для груза, которого вы будете перевозить</w:t>
            </w:r>
            <w:r w:rsidRPr="009E32A7">
              <w:rPr>
                <w:lang w:val="ru-RU"/>
              </w:rPr>
              <w:t>?</w:t>
            </w:r>
          </w:p>
        </w:tc>
      </w:tr>
      <w:tr w:rsidR="00E26508" w:rsidRPr="00A4482C" w14:paraId="614C4AC1" w14:textId="77777777" w:rsidTr="00E26508">
        <w:tc>
          <w:tcPr>
            <w:tcW w:w="8926" w:type="dxa"/>
          </w:tcPr>
          <w:p w14:paraId="325AD28D" w14:textId="50F9BBB7" w:rsidR="00E26508" w:rsidRPr="009E32A7" w:rsidRDefault="00C16DE4" w:rsidP="00D307F2">
            <w:pPr>
              <w:pStyle w:val="ListParagraph"/>
              <w:numPr>
                <w:ilvl w:val="0"/>
                <w:numId w:val="9"/>
              </w:numPr>
              <w:rPr>
                <w:rFonts w:ascii="Microsoft Sans Serif" w:hAnsi="Microsoft Sans Serif" w:cs="Microsoft Sans Serif"/>
                <w:sz w:val="17"/>
                <w:szCs w:val="17"/>
                <w:lang w:val="ru-RU"/>
              </w:rPr>
            </w:pPr>
            <w:r w:rsidRPr="00C16DE4">
              <w:rPr>
                <w:lang w:val="ru-RU"/>
              </w:rPr>
              <w:t>Будет ли транспортное средство большего размера или другого</w:t>
            </w:r>
            <w:r w:rsidRPr="009E32A7">
              <w:rPr>
                <w:lang w:val="ru-RU"/>
              </w:rPr>
              <w:t xml:space="preserve"> </w:t>
            </w:r>
            <w:r w:rsidRPr="00C16DE4">
              <w:rPr>
                <w:lang w:val="ru-RU"/>
              </w:rPr>
              <w:t>типа, безопаснее?</w:t>
            </w:r>
            <w:r w:rsidRPr="009E32A7">
              <w:rPr>
                <w:lang w:val="ru-RU"/>
              </w:rPr>
              <w:t xml:space="preserve"> </w:t>
            </w:r>
            <w:r w:rsidRPr="00C16DE4">
              <w:rPr>
                <w:lang w:val="ru-RU"/>
              </w:rPr>
              <w:t>Например, пикап вместо машины или автоцистерна вместо бочек в пикапе</w:t>
            </w:r>
            <w:r w:rsidR="00E26508" w:rsidRPr="009E32A7">
              <w:rPr>
                <w:lang w:val="ru-RU"/>
              </w:rPr>
              <w:t>.</w:t>
            </w:r>
          </w:p>
        </w:tc>
      </w:tr>
      <w:tr w:rsidR="00E26508" w:rsidRPr="00A4482C" w14:paraId="1D8B0621" w14:textId="77777777" w:rsidTr="00E26508">
        <w:tc>
          <w:tcPr>
            <w:tcW w:w="8926" w:type="dxa"/>
          </w:tcPr>
          <w:p w14:paraId="7724CC7B" w14:textId="4E0EA2DA" w:rsidR="00C16DE4" w:rsidRPr="00C16DE4" w:rsidRDefault="00C16DE4" w:rsidP="00C16DE4">
            <w:pPr>
              <w:rPr>
                <w:lang w:val="ru-RU"/>
              </w:rPr>
            </w:pPr>
            <w:r w:rsidRPr="00C16DE4">
              <w:rPr>
                <w:lang w:val="ru-RU"/>
              </w:rPr>
              <w:t>Нагрузка должна быть распределена как можно равномернее.</w:t>
            </w:r>
          </w:p>
          <w:p w14:paraId="46DCBEA8" w14:textId="59C57741" w:rsidR="00E26508" w:rsidRPr="009E32A7" w:rsidRDefault="00C16DE4" w:rsidP="00C16DE4">
            <w:pPr>
              <w:rPr>
                <w:rFonts w:ascii="Microsoft Sans Serif" w:hAnsi="Microsoft Sans Serif" w:cs="Microsoft Sans Serif"/>
                <w:sz w:val="17"/>
                <w:szCs w:val="17"/>
                <w:lang w:val="ru-RU"/>
              </w:rPr>
            </w:pPr>
            <w:r w:rsidRPr="00C16DE4">
              <w:rPr>
                <w:lang w:val="ru-RU"/>
              </w:rPr>
              <w:t>Это равномерней распределит вес по осям транспортного средства и будет меньше влиять на управление транспортным средством</w:t>
            </w:r>
            <w:r w:rsidR="00E26508" w:rsidRPr="009E32A7">
              <w:rPr>
                <w:lang w:val="ru-RU"/>
              </w:rPr>
              <w:t>.</w:t>
            </w:r>
          </w:p>
        </w:tc>
      </w:tr>
      <w:tr w:rsidR="00E26508" w:rsidRPr="00605E74" w14:paraId="4FDEB26B" w14:textId="77777777" w:rsidTr="00E26508">
        <w:tc>
          <w:tcPr>
            <w:tcW w:w="8926" w:type="dxa"/>
          </w:tcPr>
          <w:p w14:paraId="571025F6" w14:textId="7A09733D" w:rsidR="006C2F76" w:rsidRPr="009E32A7" w:rsidRDefault="006C2F76" w:rsidP="006C2F76">
            <w:pPr>
              <w:rPr>
                <w:lang w:val="ru-RU"/>
              </w:rPr>
            </w:pPr>
            <w:r w:rsidRPr="006C2F76">
              <w:rPr>
                <w:lang w:val="ru-RU"/>
              </w:rPr>
              <w:t>Ставьте самые тяжёлые части груза как можно ниже, чтобы не поднимать центр тяжести транспортного средства.</w:t>
            </w:r>
          </w:p>
          <w:p w14:paraId="218D2C1B" w14:textId="77777777" w:rsidR="006C2F76" w:rsidRPr="006C2F76" w:rsidRDefault="006C2F76" w:rsidP="006C2F76">
            <w:pPr>
              <w:rPr>
                <w:lang w:val="ru-RU"/>
              </w:rPr>
            </w:pPr>
            <w:r w:rsidRPr="006C2F76">
              <w:rPr>
                <w:lang w:val="ru-RU"/>
              </w:rPr>
              <w:t>В транспортных средствах с высоким центром тяжести, легче всего, потеряют контроль или могут</w:t>
            </w:r>
          </w:p>
          <w:p w14:paraId="72EB81C7" w14:textId="3FE1C433" w:rsidR="00E26508" w:rsidRPr="00605E74" w:rsidRDefault="006C2F76" w:rsidP="006C2F76">
            <w:pPr>
              <w:rPr>
                <w:rFonts w:ascii="Microsoft Sans Serif" w:hAnsi="Microsoft Sans Serif" w:cs="Microsoft Sans Serif"/>
                <w:sz w:val="17"/>
                <w:szCs w:val="17"/>
              </w:rPr>
            </w:pPr>
            <w:r w:rsidRPr="006C2F76">
              <w:rPr>
                <w:lang w:val="ru-RU"/>
              </w:rPr>
              <w:t>перевернуться</w:t>
            </w:r>
            <w:r w:rsidR="00E26508" w:rsidRPr="00605E74">
              <w:t xml:space="preserve">. </w:t>
            </w:r>
          </w:p>
        </w:tc>
      </w:tr>
      <w:tr w:rsidR="00E26508" w:rsidRPr="00DD1CFF" w14:paraId="0E371E2E" w14:textId="77777777" w:rsidTr="00E26508">
        <w:tc>
          <w:tcPr>
            <w:tcW w:w="8926" w:type="dxa"/>
          </w:tcPr>
          <w:p w14:paraId="557BECC5" w14:textId="77777777" w:rsidR="00E26508" w:rsidRPr="00DD1CFF" w:rsidRDefault="00E26508" w:rsidP="00E26508">
            <w:pPr>
              <w:rPr>
                <w:rFonts w:ascii="Arial" w:hAnsi="Arial" w:cs="Arial"/>
                <w:sz w:val="20"/>
                <w:szCs w:val="20"/>
              </w:rPr>
            </w:pPr>
          </w:p>
        </w:tc>
      </w:tr>
      <w:tr w:rsidR="00E26508" w:rsidRPr="00605E74" w14:paraId="191A277D" w14:textId="77777777" w:rsidTr="00E26508">
        <w:tc>
          <w:tcPr>
            <w:tcW w:w="8926" w:type="dxa"/>
          </w:tcPr>
          <w:p w14:paraId="738D91AA" w14:textId="74835F7A" w:rsidR="00E26508" w:rsidRPr="00605E74" w:rsidRDefault="00987DF9" w:rsidP="00A04B88">
            <w:pPr>
              <w:pStyle w:val="Heading2"/>
              <w:outlineLvl w:val="1"/>
              <w:rPr>
                <w:rFonts w:ascii="Microsoft Sans Serif" w:hAnsi="Microsoft Sans Serif" w:cs="Microsoft Sans Serif"/>
                <w:sz w:val="17"/>
                <w:szCs w:val="17"/>
              </w:rPr>
            </w:pPr>
            <w:bookmarkStart w:id="5" w:name="_Toc35940157"/>
            <w:proofErr w:type="spellStart"/>
            <w:r w:rsidRPr="00987DF9">
              <w:t>Здоровье</w:t>
            </w:r>
            <w:proofErr w:type="spellEnd"/>
            <w:r w:rsidRPr="00987DF9">
              <w:t xml:space="preserve"> </w:t>
            </w:r>
            <w:proofErr w:type="spellStart"/>
            <w:r w:rsidRPr="00987DF9">
              <w:t>водителя</w:t>
            </w:r>
            <w:bookmarkEnd w:id="5"/>
            <w:proofErr w:type="spellEnd"/>
          </w:p>
        </w:tc>
      </w:tr>
      <w:tr w:rsidR="00E26508" w:rsidRPr="00605E74" w14:paraId="3D9D6700" w14:textId="77777777" w:rsidTr="00E26508">
        <w:tc>
          <w:tcPr>
            <w:tcW w:w="8926" w:type="dxa"/>
          </w:tcPr>
          <w:p w14:paraId="1B699C49" w14:textId="308FC77B" w:rsidR="00E26508" w:rsidRPr="00605E74" w:rsidRDefault="00987DF9" w:rsidP="00D307F2">
            <w:pPr>
              <w:rPr>
                <w:rFonts w:ascii="Microsoft Sans Serif" w:hAnsi="Microsoft Sans Serif" w:cs="Microsoft Sans Serif"/>
                <w:sz w:val="17"/>
                <w:szCs w:val="17"/>
              </w:rPr>
            </w:pPr>
            <w:r w:rsidRPr="00987DF9">
              <w:rPr>
                <w:lang w:val="ru-RU"/>
              </w:rPr>
              <w:t>Как водитель, вы должны знать о своём общем состоянии здоровья и то, как оно влияет на вашу способность безопасно управлять транспортным средством на работе</w:t>
            </w:r>
            <w:r w:rsidR="00E26508" w:rsidRPr="00605E74">
              <w:t xml:space="preserve">. </w:t>
            </w:r>
          </w:p>
        </w:tc>
      </w:tr>
      <w:tr w:rsidR="00E26508" w:rsidRPr="00605E74" w14:paraId="5E8C7791" w14:textId="77777777" w:rsidTr="00E26508">
        <w:tc>
          <w:tcPr>
            <w:tcW w:w="8926" w:type="dxa"/>
          </w:tcPr>
          <w:p w14:paraId="7EF8A9CD" w14:textId="77777777" w:rsidR="00987DF9" w:rsidRDefault="00987DF9" w:rsidP="00987DF9">
            <w:pPr>
              <w:pStyle w:val="ListParagraph"/>
              <w:numPr>
                <w:ilvl w:val="0"/>
                <w:numId w:val="10"/>
              </w:numPr>
            </w:pPr>
            <w:proofErr w:type="spellStart"/>
            <w:r>
              <w:t>Хорошее</w:t>
            </w:r>
            <w:proofErr w:type="spellEnd"/>
            <w:r>
              <w:t xml:space="preserve"> </w:t>
            </w:r>
            <w:proofErr w:type="spellStart"/>
            <w:r>
              <w:t>зрение</w:t>
            </w:r>
            <w:proofErr w:type="spellEnd"/>
            <w:r>
              <w:t xml:space="preserve"> </w:t>
            </w:r>
            <w:proofErr w:type="spellStart"/>
            <w:r>
              <w:t>необходимо</w:t>
            </w:r>
            <w:proofErr w:type="spellEnd"/>
            <w:r>
              <w:t xml:space="preserve"> </w:t>
            </w:r>
            <w:proofErr w:type="spellStart"/>
            <w:r>
              <w:t>для</w:t>
            </w:r>
            <w:proofErr w:type="spellEnd"/>
            <w:r>
              <w:t xml:space="preserve"> </w:t>
            </w:r>
            <w:proofErr w:type="spellStart"/>
            <w:r>
              <w:t>безопасного</w:t>
            </w:r>
            <w:proofErr w:type="spellEnd"/>
            <w:r>
              <w:t xml:space="preserve"> </w:t>
            </w:r>
            <w:proofErr w:type="spellStart"/>
            <w:r>
              <w:t>вождения</w:t>
            </w:r>
            <w:proofErr w:type="spellEnd"/>
            <w:r>
              <w:t>.</w:t>
            </w:r>
          </w:p>
          <w:p w14:paraId="24971D3A" w14:textId="77777777" w:rsidR="00987DF9" w:rsidRDefault="00987DF9" w:rsidP="00987DF9">
            <w:pPr>
              <w:pStyle w:val="ListParagraph"/>
              <w:numPr>
                <w:ilvl w:val="0"/>
                <w:numId w:val="10"/>
              </w:numPr>
            </w:pPr>
            <w:proofErr w:type="spellStart"/>
            <w:r>
              <w:t>Если</w:t>
            </w:r>
            <w:proofErr w:type="spellEnd"/>
            <w:r>
              <w:t xml:space="preserve"> у </w:t>
            </w:r>
            <w:proofErr w:type="spellStart"/>
            <w:r>
              <w:t>водителя</w:t>
            </w:r>
            <w:proofErr w:type="spellEnd"/>
            <w:r>
              <w:t xml:space="preserve"> </w:t>
            </w:r>
            <w:proofErr w:type="spellStart"/>
            <w:r>
              <w:t>плохое</w:t>
            </w:r>
            <w:proofErr w:type="spellEnd"/>
            <w:r>
              <w:t xml:space="preserve"> </w:t>
            </w:r>
            <w:proofErr w:type="spellStart"/>
            <w:r>
              <w:t>зрение</w:t>
            </w:r>
            <w:proofErr w:type="spellEnd"/>
            <w:r>
              <w:t xml:space="preserve">, </w:t>
            </w:r>
            <w:proofErr w:type="spellStart"/>
            <w:r>
              <w:t>он</w:t>
            </w:r>
            <w:proofErr w:type="spellEnd"/>
            <w:r>
              <w:t xml:space="preserve"> </w:t>
            </w:r>
            <w:proofErr w:type="spellStart"/>
            <w:r>
              <w:t>не</w:t>
            </w:r>
            <w:proofErr w:type="spellEnd"/>
            <w:r>
              <w:t xml:space="preserve"> </w:t>
            </w:r>
            <w:proofErr w:type="spellStart"/>
            <w:r>
              <w:t>сможет</w:t>
            </w:r>
            <w:proofErr w:type="spellEnd"/>
            <w:r>
              <w:t xml:space="preserve"> </w:t>
            </w:r>
            <w:proofErr w:type="spellStart"/>
            <w:r>
              <w:t>вовремя</w:t>
            </w:r>
            <w:proofErr w:type="spellEnd"/>
            <w:r>
              <w:t xml:space="preserve"> </w:t>
            </w:r>
            <w:proofErr w:type="spellStart"/>
            <w:r>
              <w:t>увидеть</w:t>
            </w:r>
            <w:proofErr w:type="spellEnd"/>
            <w:r>
              <w:t xml:space="preserve"> </w:t>
            </w:r>
            <w:proofErr w:type="spellStart"/>
            <w:r>
              <w:t>потенциальные</w:t>
            </w:r>
            <w:proofErr w:type="spellEnd"/>
            <w:r>
              <w:t xml:space="preserve"> </w:t>
            </w:r>
            <w:proofErr w:type="spellStart"/>
            <w:r>
              <w:t>опасности</w:t>
            </w:r>
            <w:proofErr w:type="spellEnd"/>
            <w:r>
              <w:t xml:space="preserve"> </w:t>
            </w:r>
            <w:proofErr w:type="spellStart"/>
            <w:r>
              <w:t>на</w:t>
            </w:r>
            <w:proofErr w:type="spellEnd"/>
            <w:r>
              <w:t xml:space="preserve"> </w:t>
            </w:r>
            <w:proofErr w:type="spellStart"/>
            <w:r>
              <w:t>дороге</w:t>
            </w:r>
            <w:proofErr w:type="spellEnd"/>
            <w:r>
              <w:t>.</w:t>
            </w:r>
          </w:p>
          <w:p w14:paraId="5449085F" w14:textId="77777777" w:rsidR="00987DF9" w:rsidRDefault="00987DF9" w:rsidP="00987DF9">
            <w:pPr>
              <w:pStyle w:val="ListParagraph"/>
              <w:numPr>
                <w:ilvl w:val="0"/>
                <w:numId w:val="10"/>
              </w:numPr>
            </w:pPr>
            <w:proofErr w:type="spellStart"/>
            <w:r>
              <w:t>Регулярно</w:t>
            </w:r>
            <w:proofErr w:type="spellEnd"/>
            <w:r>
              <w:t xml:space="preserve"> </w:t>
            </w:r>
            <w:proofErr w:type="spellStart"/>
            <w:r>
              <w:t>проверяйте</w:t>
            </w:r>
            <w:proofErr w:type="spellEnd"/>
            <w:r>
              <w:t xml:space="preserve">, </w:t>
            </w:r>
            <w:proofErr w:type="spellStart"/>
            <w:r>
              <w:t>что</w:t>
            </w:r>
            <w:proofErr w:type="spellEnd"/>
            <w:r>
              <w:t xml:space="preserve"> </w:t>
            </w:r>
            <w:proofErr w:type="spellStart"/>
            <w:r>
              <w:t>вы</w:t>
            </w:r>
            <w:proofErr w:type="spellEnd"/>
            <w:r>
              <w:t xml:space="preserve"> </w:t>
            </w:r>
            <w:proofErr w:type="spellStart"/>
            <w:r>
              <w:t>можете</w:t>
            </w:r>
            <w:proofErr w:type="spellEnd"/>
            <w:r>
              <w:t xml:space="preserve"> </w:t>
            </w:r>
            <w:proofErr w:type="spellStart"/>
            <w:r>
              <w:t>днём</w:t>
            </w:r>
            <w:proofErr w:type="spellEnd"/>
            <w:r>
              <w:t xml:space="preserve"> </w:t>
            </w:r>
            <w:proofErr w:type="spellStart"/>
            <w:r>
              <w:t>прочитать</w:t>
            </w:r>
            <w:proofErr w:type="spellEnd"/>
            <w:r>
              <w:t xml:space="preserve"> </w:t>
            </w:r>
            <w:proofErr w:type="spellStart"/>
            <w:r>
              <w:t>табличку</w:t>
            </w:r>
            <w:proofErr w:type="spellEnd"/>
            <w:r>
              <w:t xml:space="preserve"> с </w:t>
            </w:r>
            <w:proofErr w:type="spellStart"/>
            <w:r>
              <w:t>номером</w:t>
            </w:r>
            <w:proofErr w:type="spellEnd"/>
            <w:r>
              <w:t xml:space="preserve"> </w:t>
            </w:r>
            <w:proofErr w:type="spellStart"/>
            <w:r>
              <w:t>автомобиля</w:t>
            </w:r>
            <w:proofErr w:type="spellEnd"/>
            <w:r>
              <w:t xml:space="preserve">, </w:t>
            </w:r>
            <w:proofErr w:type="spellStart"/>
            <w:r>
              <w:t>по</w:t>
            </w:r>
            <w:proofErr w:type="spellEnd"/>
            <w:r>
              <w:t xml:space="preserve"> </w:t>
            </w:r>
            <w:proofErr w:type="spellStart"/>
            <w:r>
              <w:t>крайней</w:t>
            </w:r>
            <w:proofErr w:type="spellEnd"/>
            <w:r>
              <w:t xml:space="preserve"> </w:t>
            </w:r>
            <w:proofErr w:type="spellStart"/>
            <w:r>
              <w:t>мере</w:t>
            </w:r>
            <w:proofErr w:type="spellEnd"/>
            <w:r>
              <w:t xml:space="preserve">, с 20 </w:t>
            </w:r>
            <w:proofErr w:type="spellStart"/>
            <w:r>
              <w:t>метров</w:t>
            </w:r>
            <w:proofErr w:type="spellEnd"/>
            <w:r>
              <w:t xml:space="preserve">, и </w:t>
            </w:r>
            <w:proofErr w:type="spellStart"/>
            <w:r>
              <w:t>убедитесь</w:t>
            </w:r>
            <w:proofErr w:type="spellEnd"/>
            <w:r>
              <w:t xml:space="preserve">, </w:t>
            </w:r>
            <w:proofErr w:type="spellStart"/>
            <w:r>
              <w:t>что</w:t>
            </w:r>
            <w:proofErr w:type="spellEnd"/>
            <w:r>
              <w:t xml:space="preserve"> </w:t>
            </w:r>
            <w:proofErr w:type="spellStart"/>
            <w:r>
              <w:t>вы</w:t>
            </w:r>
            <w:proofErr w:type="spellEnd"/>
            <w:r>
              <w:t xml:space="preserve"> </w:t>
            </w:r>
            <w:proofErr w:type="spellStart"/>
            <w:r>
              <w:t>можете</w:t>
            </w:r>
            <w:proofErr w:type="spellEnd"/>
            <w:r>
              <w:t xml:space="preserve"> </w:t>
            </w:r>
            <w:proofErr w:type="spellStart"/>
            <w:r>
              <w:t>ясно</w:t>
            </w:r>
            <w:proofErr w:type="spellEnd"/>
            <w:r>
              <w:t xml:space="preserve"> </w:t>
            </w:r>
            <w:proofErr w:type="spellStart"/>
            <w:r>
              <w:t>видеть</w:t>
            </w:r>
            <w:proofErr w:type="spellEnd"/>
            <w:r>
              <w:t xml:space="preserve"> в </w:t>
            </w:r>
            <w:proofErr w:type="spellStart"/>
            <w:r>
              <w:t>темноте</w:t>
            </w:r>
            <w:proofErr w:type="spellEnd"/>
            <w:r>
              <w:t>.</w:t>
            </w:r>
          </w:p>
          <w:p w14:paraId="10D2F73C" w14:textId="77777777" w:rsidR="00987DF9" w:rsidRDefault="00987DF9" w:rsidP="00987DF9">
            <w:pPr>
              <w:pStyle w:val="ListParagraph"/>
              <w:numPr>
                <w:ilvl w:val="0"/>
                <w:numId w:val="10"/>
              </w:numPr>
            </w:pPr>
            <w:proofErr w:type="spellStart"/>
            <w:r>
              <w:t>Регулярно</w:t>
            </w:r>
            <w:proofErr w:type="spellEnd"/>
            <w:r>
              <w:t xml:space="preserve"> </w:t>
            </w:r>
            <w:proofErr w:type="spellStart"/>
            <w:r>
              <w:t>проверяйте</w:t>
            </w:r>
            <w:proofErr w:type="spellEnd"/>
            <w:r>
              <w:t xml:space="preserve"> </w:t>
            </w:r>
            <w:proofErr w:type="spellStart"/>
            <w:r>
              <w:t>своё</w:t>
            </w:r>
            <w:proofErr w:type="spellEnd"/>
            <w:r>
              <w:t xml:space="preserve"> </w:t>
            </w:r>
            <w:proofErr w:type="spellStart"/>
            <w:r>
              <w:t>зрение</w:t>
            </w:r>
            <w:proofErr w:type="spellEnd"/>
            <w:r>
              <w:t xml:space="preserve">, </w:t>
            </w:r>
            <w:proofErr w:type="spellStart"/>
            <w:r>
              <w:t>чтобы</w:t>
            </w:r>
            <w:proofErr w:type="spellEnd"/>
            <w:r>
              <w:t xml:space="preserve"> </w:t>
            </w:r>
            <w:proofErr w:type="spellStart"/>
            <w:r>
              <w:t>вовремя</w:t>
            </w:r>
            <w:proofErr w:type="spellEnd"/>
            <w:r>
              <w:t xml:space="preserve"> </w:t>
            </w:r>
            <w:proofErr w:type="spellStart"/>
            <w:r>
              <w:t>выявить</w:t>
            </w:r>
            <w:proofErr w:type="spellEnd"/>
            <w:r>
              <w:t xml:space="preserve"> </w:t>
            </w:r>
            <w:proofErr w:type="spellStart"/>
            <w:r>
              <w:t>любые</w:t>
            </w:r>
            <w:proofErr w:type="spellEnd"/>
            <w:r>
              <w:t xml:space="preserve"> </w:t>
            </w:r>
            <w:proofErr w:type="spellStart"/>
            <w:r>
              <w:t>проблемы</w:t>
            </w:r>
            <w:proofErr w:type="spellEnd"/>
            <w:r>
              <w:t>.</w:t>
            </w:r>
          </w:p>
          <w:p w14:paraId="5FB2845B" w14:textId="086380A8" w:rsidR="00E26508" w:rsidRPr="00D307F2" w:rsidRDefault="00987DF9" w:rsidP="00987DF9">
            <w:pPr>
              <w:pStyle w:val="ListParagraph"/>
              <w:numPr>
                <w:ilvl w:val="0"/>
                <w:numId w:val="10"/>
              </w:numPr>
              <w:rPr>
                <w:rFonts w:ascii="Microsoft Sans Serif" w:hAnsi="Microsoft Sans Serif" w:cs="Microsoft Sans Serif"/>
                <w:sz w:val="17"/>
                <w:szCs w:val="17"/>
              </w:rPr>
            </w:pPr>
            <w:proofErr w:type="spellStart"/>
            <w:r>
              <w:t>Если</w:t>
            </w:r>
            <w:proofErr w:type="spellEnd"/>
            <w:r>
              <w:t xml:space="preserve"> </w:t>
            </w:r>
            <w:proofErr w:type="spellStart"/>
            <w:r>
              <w:t>вам</w:t>
            </w:r>
            <w:proofErr w:type="spellEnd"/>
            <w:r>
              <w:t xml:space="preserve"> </w:t>
            </w:r>
            <w:proofErr w:type="spellStart"/>
            <w:r>
              <w:t>приходится</w:t>
            </w:r>
            <w:proofErr w:type="spellEnd"/>
            <w:r>
              <w:t xml:space="preserve"> </w:t>
            </w:r>
            <w:proofErr w:type="spellStart"/>
            <w:r>
              <w:t>носить</w:t>
            </w:r>
            <w:proofErr w:type="spellEnd"/>
            <w:r>
              <w:t xml:space="preserve"> </w:t>
            </w:r>
            <w:proofErr w:type="spellStart"/>
            <w:r>
              <w:t>очки</w:t>
            </w:r>
            <w:proofErr w:type="spellEnd"/>
            <w:r>
              <w:t xml:space="preserve"> </w:t>
            </w:r>
            <w:proofErr w:type="spellStart"/>
            <w:r>
              <w:t>или</w:t>
            </w:r>
            <w:proofErr w:type="spellEnd"/>
            <w:r>
              <w:t xml:space="preserve"> </w:t>
            </w:r>
            <w:proofErr w:type="spellStart"/>
            <w:r>
              <w:t>контактные</w:t>
            </w:r>
            <w:proofErr w:type="spellEnd"/>
            <w:r>
              <w:t xml:space="preserve"> </w:t>
            </w:r>
            <w:proofErr w:type="spellStart"/>
            <w:r>
              <w:t>линзы</w:t>
            </w:r>
            <w:proofErr w:type="spellEnd"/>
            <w:r>
              <w:t xml:space="preserve"> </w:t>
            </w:r>
            <w:proofErr w:type="spellStart"/>
            <w:r>
              <w:t>для</w:t>
            </w:r>
            <w:proofErr w:type="spellEnd"/>
            <w:r>
              <w:t xml:space="preserve"> </w:t>
            </w:r>
            <w:proofErr w:type="spellStart"/>
            <w:r>
              <w:t>вождения</w:t>
            </w:r>
            <w:proofErr w:type="spellEnd"/>
            <w:r>
              <w:t xml:space="preserve">, </w:t>
            </w:r>
            <w:proofErr w:type="spellStart"/>
            <w:r>
              <w:t>не</w:t>
            </w:r>
            <w:proofErr w:type="spellEnd"/>
            <w:r>
              <w:t xml:space="preserve"> </w:t>
            </w:r>
            <w:proofErr w:type="spellStart"/>
            <w:r>
              <w:t>ездите</w:t>
            </w:r>
            <w:proofErr w:type="spellEnd"/>
            <w:r>
              <w:t xml:space="preserve"> </w:t>
            </w:r>
            <w:proofErr w:type="spellStart"/>
            <w:r>
              <w:t>без</w:t>
            </w:r>
            <w:proofErr w:type="spellEnd"/>
            <w:r>
              <w:t xml:space="preserve"> </w:t>
            </w:r>
            <w:proofErr w:type="spellStart"/>
            <w:r>
              <w:t>них</w:t>
            </w:r>
            <w:proofErr w:type="spellEnd"/>
            <w:r w:rsidR="00E26508" w:rsidRPr="00605E74">
              <w:t>.</w:t>
            </w:r>
          </w:p>
        </w:tc>
      </w:tr>
      <w:tr w:rsidR="00E26508" w:rsidRPr="00605E74" w14:paraId="55D20793" w14:textId="77777777" w:rsidTr="00E26508">
        <w:tc>
          <w:tcPr>
            <w:tcW w:w="8926" w:type="dxa"/>
          </w:tcPr>
          <w:p w14:paraId="4DD3CDB7" w14:textId="58CA3B9A" w:rsidR="00E26508" w:rsidRPr="00605E74" w:rsidRDefault="00987DF9" w:rsidP="00D307F2">
            <w:r w:rsidRPr="00987DF9">
              <w:rPr>
                <w:lang w:val="ru-RU"/>
              </w:rPr>
              <w:lastRenderedPageBreak/>
              <w:t>Алкоголь влияет на вашу способность концентрироваться, вызывает усталость или сонливость</w:t>
            </w:r>
            <w:r w:rsidR="00E26508" w:rsidRPr="00605E74">
              <w:t>.</w:t>
            </w:r>
          </w:p>
          <w:p w14:paraId="5187CFBA" w14:textId="64D2137A" w:rsidR="00E26508" w:rsidRPr="00605E74" w:rsidRDefault="00C93EE8" w:rsidP="00D307F2">
            <w:r w:rsidRPr="00C93EE8">
              <w:rPr>
                <w:lang w:val="ru-RU"/>
              </w:rPr>
              <w:t>Алкоголь также влияет на вашу способность принимать разумные решения во время вождения</w:t>
            </w:r>
            <w:r w:rsidR="00E26508" w:rsidRPr="00605E74">
              <w:t>.</w:t>
            </w:r>
          </w:p>
          <w:p w14:paraId="62390223" w14:textId="76EDAAD0" w:rsidR="00E26508" w:rsidRPr="00605E74" w:rsidRDefault="00C93EE8" w:rsidP="00D307F2">
            <w:pPr>
              <w:pStyle w:val="ListParagraph"/>
              <w:numPr>
                <w:ilvl w:val="0"/>
                <w:numId w:val="11"/>
              </w:numPr>
            </w:pPr>
            <w:r w:rsidRPr="00C93EE8">
              <w:rPr>
                <w:lang w:val="ru-RU"/>
              </w:rPr>
              <w:t>Никогда не садитесь за руль в состоянии алкогольного опьянения</w:t>
            </w:r>
            <w:r w:rsidR="00E26508" w:rsidRPr="00605E74">
              <w:t>.</w:t>
            </w:r>
          </w:p>
          <w:p w14:paraId="38F1A81E" w14:textId="77777777" w:rsidR="00C93EE8" w:rsidRDefault="00C93EE8" w:rsidP="00C93EE8">
            <w:pPr>
              <w:pStyle w:val="ListParagraph"/>
              <w:numPr>
                <w:ilvl w:val="0"/>
                <w:numId w:val="11"/>
              </w:numPr>
            </w:pPr>
            <w:proofErr w:type="spellStart"/>
            <w:r>
              <w:t>Никогда</w:t>
            </w:r>
            <w:proofErr w:type="spellEnd"/>
            <w:r>
              <w:t xml:space="preserve"> </w:t>
            </w:r>
            <w:proofErr w:type="spellStart"/>
            <w:r>
              <w:t>не</w:t>
            </w:r>
            <w:proofErr w:type="spellEnd"/>
            <w:r>
              <w:t xml:space="preserve"> </w:t>
            </w:r>
            <w:proofErr w:type="spellStart"/>
            <w:r>
              <w:t>садитесь</w:t>
            </w:r>
            <w:proofErr w:type="spellEnd"/>
            <w:r>
              <w:t xml:space="preserve"> </w:t>
            </w:r>
            <w:proofErr w:type="spellStart"/>
            <w:r>
              <w:t>за</w:t>
            </w:r>
            <w:proofErr w:type="spellEnd"/>
            <w:r>
              <w:t xml:space="preserve"> </w:t>
            </w:r>
            <w:proofErr w:type="spellStart"/>
            <w:r>
              <w:t>руль</w:t>
            </w:r>
            <w:proofErr w:type="spellEnd"/>
            <w:r>
              <w:t xml:space="preserve">, </w:t>
            </w:r>
            <w:proofErr w:type="spellStart"/>
            <w:r>
              <w:t>если</w:t>
            </w:r>
            <w:proofErr w:type="spellEnd"/>
            <w:r>
              <w:t xml:space="preserve"> </w:t>
            </w:r>
            <w:proofErr w:type="spellStart"/>
            <w:r>
              <w:t>превышена</w:t>
            </w:r>
            <w:proofErr w:type="spellEnd"/>
            <w:r>
              <w:t xml:space="preserve"> </w:t>
            </w:r>
            <w:proofErr w:type="spellStart"/>
            <w:r>
              <w:t>допустимая</w:t>
            </w:r>
            <w:proofErr w:type="spellEnd"/>
            <w:r>
              <w:t xml:space="preserve"> </w:t>
            </w:r>
            <w:proofErr w:type="spellStart"/>
            <w:r>
              <w:t>норма</w:t>
            </w:r>
            <w:proofErr w:type="spellEnd"/>
            <w:r>
              <w:t xml:space="preserve"> </w:t>
            </w:r>
            <w:proofErr w:type="spellStart"/>
            <w:r>
              <w:t>алкоголя</w:t>
            </w:r>
            <w:proofErr w:type="spellEnd"/>
            <w:r>
              <w:t xml:space="preserve"> в </w:t>
            </w:r>
            <w:proofErr w:type="spellStart"/>
            <w:r>
              <w:t>крови</w:t>
            </w:r>
            <w:proofErr w:type="spellEnd"/>
            <w:r>
              <w:t>.</w:t>
            </w:r>
          </w:p>
          <w:p w14:paraId="29CB48FD" w14:textId="77777777" w:rsidR="00C93EE8" w:rsidRDefault="00C93EE8" w:rsidP="00C93EE8">
            <w:pPr>
              <w:pStyle w:val="ListParagraph"/>
              <w:numPr>
                <w:ilvl w:val="0"/>
                <w:numId w:val="11"/>
              </w:numPr>
            </w:pPr>
            <w:proofErr w:type="spellStart"/>
            <w:r>
              <w:t>Имейте</w:t>
            </w:r>
            <w:proofErr w:type="spellEnd"/>
            <w:r>
              <w:t xml:space="preserve"> в </w:t>
            </w:r>
            <w:proofErr w:type="spellStart"/>
            <w:r>
              <w:t>виду</w:t>
            </w:r>
            <w:proofErr w:type="spellEnd"/>
            <w:r>
              <w:t xml:space="preserve">, </w:t>
            </w:r>
            <w:proofErr w:type="spellStart"/>
            <w:r>
              <w:t>что</w:t>
            </w:r>
            <w:proofErr w:type="spellEnd"/>
            <w:r>
              <w:t xml:space="preserve"> </w:t>
            </w:r>
            <w:proofErr w:type="spellStart"/>
            <w:r>
              <w:t>существуют</w:t>
            </w:r>
            <w:proofErr w:type="spellEnd"/>
            <w:r>
              <w:t xml:space="preserve"> </w:t>
            </w:r>
            <w:proofErr w:type="spellStart"/>
            <w:r>
              <w:t>разные</w:t>
            </w:r>
            <w:proofErr w:type="spellEnd"/>
            <w:r>
              <w:t xml:space="preserve"> </w:t>
            </w:r>
            <w:proofErr w:type="spellStart"/>
            <w:r>
              <w:t>ограничения</w:t>
            </w:r>
            <w:proofErr w:type="spellEnd"/>
            <w:r>
              <w:t xml:space="preserve"> </w:t>
            </w:r>
            <w:proofErr w:type="spellStart"/>
            <w:r>
              <w:t>для</w:t>
            </w:r>
            <w:proofErr w:type="spellEnd"/>
            <w:r>
              <w:t xml:space="preserve"> </w:t>
            </w:r>
            <w:proofErr w:type="spellStart"/>
            <w:r>
              <w:t>разных</w:t>
            </w:r>
            <w:proofErr w:type="spellEnd"/>
            <w:r>
              <w:t xml:space="preserve"> </w:t>
            </w:r>
            <w:proofErr w:type="spellStart"/>
            <w:r>
              <w:t>стран</w:t>
            </w:r>
            <w:proofErr w:type="spellEnd"/>
            <w:r>
              <w:t>.</w:t>
            </w:r>
          </w:p>
          <w:p w14:paraId="76BBCD53" w14:textId="77777777" w:rsidR="00C93EE8" w:rsidRDefault="00C93EE8" w:rsidP="00C93EE8">
            <w:pPr>
              <w:pStyle w:val="ListParagraph"/>
              <w:numPr>
                <w:ilvl w:val="0"/>
                <w:numId w:val="11"/>
              </w:numPr>
            </w:pPr>
            <w:proofErr w:type="spellStart"/>
            <w:r>
              <w:t>Имейте</w:t>
            </w:r>
            <w:proofErr w:type="spellEnd"/>
            <w:r>
              <w:t xml:space="preserve"> с </w:t>
            </w:r>
            <w:proofErr w:type="spellStart"/>
            <w:r>
              <w:t>собой</w:t>
            </w:r>
            <w:proofErr w:type="spellEnd"/>
            <w:r>
              <w:t xml:space="preserve"> </w:t>
            </w:r>
            <w:proofErr w:type="spellStart"/>
            <w:r>
              <w:t>алкотестер</w:t>
            </w:r>
            <w:proofErr w:type="spellEnd"/>
            <w:r>
              <w:t xml:space="preserve">, </w:t>
            </w:r>
            <w:proofErr w:type="spellStart"/>
            <w:r>
              <w:t>если</w:t>
            </w:r>
            <w:proofErr w:type="spellEnd"/>
            <w:r>
              <w:t xml:space="preserve"> </w:t>
            </w:r>
            <w:proofErr w:type="spellStart"/>
            <w:r>
              <w:t>этого</w:t>
            </w:r>
            <w:proofErr w:type="spellEnd"/>
            <w:r>
              <w:t xml:space="preserve"> </w:t>
            </w:r>
            <w:proofErr w:type="spellStart"/>
            <w:r>
              <w:t>требует</w:t>
            </w:r>
            <w:proofErr w:type="spellEnd"/>
            <w:r>
              <w:t xml:space="preserve"> </w:t>
            </w:r>
            <w:proofErr w:type="spellStart"/>
            <w:r>
              <w:t>страна</w:t>
            </w:r>
            <w:proofErr w:type="spellEnd"/>
            <w:r>
              <w:t xml:space="preserve">, в </w:t>
            </w:r>
            <w:proofErr w:type="spellStart"/>
            <w:r>
              <w:t>которой</w:t>
            </w:r>
            <w:proofErr w:type="spellEnd"/>
            <w:r>
              <w:t xml:space="preserve"> </w:t>
            </w:r>
            <w:proofErr w:type="spellStart"/>
            <w:r>
              <w:t>вы</w:t>
            </w:r>
            <w:proofErr w:type="spellEnd"/>
            <w:r>
              <w:t xml:space="preserve"> </w:t>
            </w:r>
            <w:proofErr w:type="spellStart"/>
            <w:r>
              <w:t>находитесь</w:t>
            </w:r>
            <w:proofErr w:type="spellEnd"/>
            <w:r>
              <w:t>.</w:t>
            </w:r>
          </w:p>
          <w:p w14:paraId="1DC0EAEE" w14:textId="77777777" w:rsidR="00C93EE8" w:rsidRDefault="00C93EE8" w:rsidP="00C93EE8">
            <w:pPr>
              <w:pStyle w:val="ListParagraph"/>
              <w:numPr>
                <w:ilvl w:val="0"/>
                <w:numId w:val="11"/>
              </w:numPr>
            </w:pPr>
            <w:proofErr w:type="spellStart"/>
            <w:r>
              <w:t>Не</w:t>
            </w:r>
            <w:proofErr w:type="spellEnd"/>
            <w:r>
              <w:t xml:space="preserve"> </w:t>
            </w:r>
            <w:proofErr w:type="spellStart"/>
            <w:r>
              <w:t>полагайтесь</w:t>
            </w:r>
            <w:proofErr w:type="spellEnd"/>
            <w:r>
              <w:t xml:space="preserve"> </w:t>
            </w:r>
            <w:proofErr w:type="spellStart"/>
            <w:r>
              <w:t>на</w:t>
            </w:r>
            <w:proofErr w:type="spellEnd"/>
            <w:r>
              <w:t xml:space="preserve"> </w:t>
            </w:r>
            <w:proofErr w:type="spellStart"/>
            <w:r>
              <w:t>юридическую</w:t>
            </w:r>
            <w:proofErr w:type="spellEnd"/>
            <w:r>
              <w:t xml:space="preserve"> </w:t>
            </w:r>
            <w:proofErr w:type="spellStart"/>
            <w:r>
              <w:t>точность</w:t>
            </w:r>
            <w:proofErr w:type="spellEnd"/>
            <w:r>
              <w:t xml:space="preserve"> </w:t>
            </w:r>
            <w:proofErr w:type="spellStart"/>
            <w:r>
              <w:t>устройств</w:t>
            </w:r>
            <w:proofErr w:type="spellEnd"/>
            <w:r>
              <w:t xml:space="preserve"> </w:t>
            </w:r>
            <w:proofErr w:type="spellStart"/>
            <w:r>
              <w:t>самопроверки</w:t>
            </w:r>
            <w:proofErr w:type="spellEnd"/>
            <w:r>
              <w:t xml:space="preserve">, </w:t>
            </w:r>
            <w:proofErr w:type="spellStart"/>
            <w:r>
              <w:t>поскольку</w:t>
            </w:r>
            <w:proofErr w:type="spellEnd"/>
            <w:r>
              <w:t xml:space="preserve"> </w:t>
            </w:r>
            <w:proofErr w:type="spellStart"/>
            <w:r>
              <w:t>они</w:t>
            </w:r>
            <w:proofErr w:type="spellEnd"/>
            <w:r>
              <w:t xml:space="preserve"> </w:t>
            </w:r>
            <w:proofErr w:type="spellStart"/>
            <w:r>
              <w:t>могут</w:t>
            </w:r>
            <w:proofErr w:type="spellEnd"/>
            <w:r>
              <w:t xml:space="preserve"> </w:t>
            </w:r>
            <w:proofErr w:type="spellStart"/>
            <w:r>
              <w:t>варьироваться</w:t>
            </w:r>
            <w:proofErr w:type="spellEnd"/>
            <w:r>
              <w:t xml:space="preserve"> </w:t>
            </w:r>
            <w:proofErr w:type="spellStart"/>
            <w:r>
              <w:t>от</w:t>
            </w:r>
            <w:proofErr w:type="spellEnd"/>
            <w:r>
              <w:t xml:space="preserve"> </w:t>
            </w:r>
            <w:proofErr w:type="spellStart"/>
            <w:r>
              <w:t>производителя</w:t>
            </w:r>
            <w:proofErr w:type="spellEnd"/>
            <w:r>
              <w:t xml:space="preserve"> к </w:t>
            </w:r>
            <w:proofErr w:type="spellStart"/>
            <w:r>
              <w:t>производителю</w:t>
            </w:r>
            <w:proofErr w:type="spellEnd"/>
            <w:r>
              <w:t>.</w:t>
            </w:r>
          </w:p>
          <w:p w14:paraId="75E1B914" w14:textId="0D017705" w:rsidR="00E26508" w:rsidRPr="00605E74" w:rsidRDefault="00C93EE8" w:rsidP="00C93EE8">
            <w:pPr>
              <w:pStyle w:val="ListParagraph"/>
              <w:numPr>
                <w:ilvl w:val="0"/>
                <w:numId w:val="11"/>
              </w:numPr>
            </w:pPr>
            <w:proofErr w:type="spellStart"/>
            <w:r>
              <w:t>Помните</w:t>
            </w:r>
            <w:proofErr w:type="spellEnd"/>
            <w:r>
              <w:t xml:space="preserve"> </w:t>
            </w:r>
            <w:proofErr w:type="spellStart"/>
            <w:r>
              <w:t>об</w:t>
            </w:r>
            <w:proofErr w:type="spellEnd"/>
            <w:r>
              <w:t xml:space="preserve"> </w:t>
            </w:r>
            <w:proofErr w:type="spellStart"/>
            <w:r>
              <w:t>уровне</w:t>
            </w:r>
            <w:proofErr w:type="spellEnd"/>
            <w:r>
              <w:t xml:space="preserve"> </w:t>
            </w:r>
            <w:proofErr w:type="spellStart"/>
            <w:r>
              <w:t>алкоголя</w:t>
            </w:r>
            <w:proofErr w:type="spellEnd"/>
            <w:r>
              <w:t xml:space="preserve"> в </w:t>
            </w:r>
            <w:proofErr w:type="spellStart"/>
            <w:r>
              <w:t>крови</w:t>
            </w:r>
            <w:proofErr w:type="spellEnd"/>
            <w:r>
              <w:t xml:space="preserve"> </w:t>
            </w:r>
            <w:proofErr w:type="spellStart"/>
            <w:r>
              <w:t>на</w:t>
            </w:r>
            <w:proofErr w:type="spellEnd"/>
            <w:r>
              <w:t xml:space="preserve"> </w:t>
            </w:r>
            <w:proofErr w:type="spellStart"/>
            <w:r>
              <w:t>следующее</w:t>
            </w:r>
            <w:proofErr w:type="spellEnd"/>
            <w:r>
              <w:t xml:space="preserve"> </w:t>
            </w:r>
            <w:proofErr w:type="spellStart"/>
            <w:r>
              <w:t>утро</w:t>
            </w:r>
            <w:proofErr w:type="spellEnd"/>
            <w:r>
              <w:t xml:space="preserve">. </w:t>
            </w:r>
            <w:proofErr w:type="spellStart"/>
            <w:r>
              <w:t>Вы</w:t>
            </w:r>
            <w:proofErr w:type="spellEnd"/>
            <w:r>
              <w:t xml:space="preserve"> </w:t>
            </w:r>
            <w:proofErr w:type="spellStart"/>
            <w:r>
              <w:t>можете</w:t>
            </w:r>
            <w:proofErr w:type="spellEnd"/>
            <w:r>
              <w:t xml:space="preserve"> </w:t>
            </w:r>
            <w:proofErr w:type="spellStart"/>
            <w:r>
              <w:t>чувствовать</w:t>
            </w:r>
            <w:proofErr w:type="spellEnd"/>
            <w:r>
              <w:t xml:space="preserve"> </w:t>
            </w:r>
            <w:proofErr w:type="spellStart"/>
            <w:r>
              <w:t>себя</w:t>
            </w:r>
            <w:proofErr w:type="spellEnd"/>
            <w:r>
              <w:t xml:space="preserve"> </w:t>
            </w:r>
            <w:proofErr w:type="spellStart"/>
            <w:r>
              <w:t>хорошо</w:t>
            </w:r>
            <w:proofErr w:type="spellEnd"/>
            <w:r>
              <w:t xml:space="preserve"> </w:t>
            </w:r>
            <w:proofErr w:type="spellStart"/>
            <w:r>
              <w:t>за</w:t>
            </w:r>
            <w:proofErr w:type="spellEnd"/>
            <w:r>
              <w:t xml:space="preserve"> </w:t>
            </w:r>
            <w:proofErr w:type="spellStart"/>
            <w:r>
              <w:t>рулём</w:t>
            </w:r>
            <w:proofErr w:type="spellEnd"/>
            <w:r>
              <w:t xml:space="preserve">, </w:t>
            </w:r>
            <w:proofErr w:type="spellStart"/>
            <w:r>
              <w:t>но</w:t>
            </w:r>
            <w:proofErr w:type="spellEnd"/>
            <w:r>
              <w:t xml:space="preserve"> </w:t>
            </w:r>
            <w:proofErr w:type="spellStart"/>
            <w:r>
              <w:t>всё</w:t>
            </w:r>
            <w:proofErr w:type="spellEnd"/>
            <w:r>
              <w:t xml:space="preserve"> </w:t>
            </w:r>
            <w:proofErr w:type="spellStart"/>
            <w:r>
              <w:t>ещё</w:t>
            </w:r>
            <w:proofErr w:type="spellEnd"/>
            <w:r>
              <w:t xml:space="preserve"> </w:t>
            </w:r>
            <w:proofErr w:type="spellStart"/>
            <w:r>
              <w:t>можете</w:t>
            </w:r>
            <w:proofErr w:type="spellEnd"/>
            <w:r>
              <w:t xml:space="preserve"> </w:t>
            </w:r>
            <w:proofErr w:type="spellStart"/>
            <w:r>
              <w:t>быть</w:t>
            </w:r>
            <w:proofErr w:type="spellEnd"/>
            <w:r>
              <w:t xml:space="preserve"> </w:t>
            </w:r>
            <w:proofErr w:type="spellStart"/>
            <w:r>
              <w:t>за</w:t>
            </w:r>
            <w:proofErr w:type="spellEnd"/>
            <w:r>
              <w:t xml:space="preserve"> </w:t>
            </w:r>
            <w:proofErr w:type="spellStart"/>
            <w:r>
              <w:t>пределами</w:t>
            </w:r>
            <w:proofErr w:type="spellEnd"/>
            <w:r>
              <w:t xml:space="preserve"> </w:t>
            </w:r>
            <w:proofErr w:type="spellStart"/>
            <w:r>
              <w:t>допустимой</w:t>
            </w:r>
            <w:proofErr w:type="spellEnd"/>
            <w:r>
              <w:t xml:space="preserve"> </w:t>
            </w:r>
            <w:proofErr w:type="spellStart"/>
            <w:r>
              <w:t>нормы</w:t>
            </w:r>
            <w:proofErr w:type="spellEnd"/>
            <w:r w:rsidR="00E26508" w:rsidRPr="00605E74">
              <w:t>.</w:t>
            </w:r>
          </w:p>
          <w:p w14:paraId="667F5267" w14:textId="359B56C2" w:rsidR="00C93EE8" w:rsidRDefault="00C93EE8" w:rsidP="00C93EE8">
            <w:proofErr w:type="spellStart"/>
            <w:r>
              <w:t>Каждый</w:t>
            </w:r>
            <w:proofErr w:type="spellEnd"/>
            <w:r>
              <w:t xml:space="preserve"> </w:t>
            </w:r>
            <w:proofErr w:type="spellStart"/>
            <w:r>
              <w:t>организм</w:t>
            </w:r>
            <w:proofErr w:type="spellEnd"/>
            <w:r>
              <w:t xml:space="preserve"> </w:t>
            </w:r>
            <w:proofErr w:type="spellStart"/>
            <w:r>
              <w:t>перерабатывает</w:t>
            </w:r>
            <w:proofErr w:type="spellEnd"/>
            <w:r>
              <w:t xml:space="preserve"> </w:t>
            </w:r>
            <w:proofErr w:type="spellStart"/>
            <w:r>
              <w:t>алкоголь</w:t>
            </w:r>
            <w:proofErr w:type="spellEnd"/>
            <w:r>
              <w:t xml:space="preserve"> с </w:t>
            </w:r>
            <w:proofErr w:type="spellStart"/>
            <w:r>
              <w:t>разной</w:t>
            </w:r>
            <w:proofErr w:type="spellEnd"/>
            <w:r>
              <w:t xml:space="preserve"> </w:t>
            </w:r>
            <w:proofErr w:type="spellStart"/>
            <w:r>
              <w:t>скоростью</w:t>
            </w:r>
            <w:proofErr w:type="spellEnd"/>
            <w:r>
              <w:t>.</w:t>
            </w:r>
          </w:p>
          <w:p w14:paraId="3D8939C5" w14:textId="3785341D" w:rsidR="00C93EE8" w:rsidRDefault="00C93EE8" w:rsidP="00C93EE8">
            <w:proofErr w:type="spellStart"/>
            <w:r>
              <w:t>Даже</w:t>
            </w:r>
            <w:proofErr w:type="spellEnd"/>
            <w:r>
              <w:t xml:space="preserve"> </w:t>
            </w:r>
            <w:proofErr w:type="spellStart"/>
            <w:r>
              <w:t>алкоголь</w:t>
            </w:r>
            <w:proofErr w:type="spellEnd"/>
            <w:r>
              <w:t xml:space="preserve"> в </w:t>
            </w:r>
            <w:proofErr w:type="spellStart"/>
            <w:r>
              <w:t>пределах</w:t>
            </w:r>
            <w:proofErr w:type="spellEnd"/>
            <w:r>
              <w:t xml:space="preserve"> </w:t>
            </w:r>
            <w:proofErr w:type="spellStart"/>
            <w:r>
              <w:t>ниже</w:t>
            </w:r>
            <w:proofErr w:type="spellEnd"/>
            <w:r>
              <w:t xml:space="preserve"> </w:t>
            </w:r>
            <w:proofErr w:type="spellStart"/>
            <w:r>
              <w:t>допустимого</w:t>
            </w:r>
            <w:proofErr w:type="spellEnd"/>
            <w:r>
              <w:t xml:space="preserve"> </w:t>
            </w:r>
            <w:proofErr w:type="spellStart"/>
            <w:r>
              <w:t>минимума</w:t>
            </w:r>
            <w:proofErr w:type="spellEnd"/>
            <w:r>
              <w:t xml:space="preserve"> </w:t>
            </w:r>
            <w:proofErr w:type="spellStart"/>
            <w:r>
              <w:t>может</w:t>
            </w:r>
            <w:proofErr w:type="spellEnd"/>
            <w:r>
              <w:t xml:space="preserve"> </w:t>
            </w:r>
            <w:proofErr w:type="spellStart"/>
            <w:r>
              <w:t>ухудшить</w:t>
            </w:r>
            <w:proofErr w:type="spellEnd"/>
            <w:r>
              <w:t xml:space="preserve"> </w:t>
            </w:r>
            <w:proofErr w:type="spellStart"/>
            <w:r>
              <w:t>ваше</w:t>
            </w:r>
            <w:proofErr w:type="spellEnd"/>
            <w:r>
              <w:t xml:space="preserve"> </w:t>
            </w:r>
            <w:proofErr w:type="spellStart"/>
            <w:r>
              <w:t>вождение</w:t>
            </w:r>
            <w:proofErr w:type="spellEnd"/>
            <w:r>
              <w:t>.</w:t>
            </w:r>
          </w:p>
          <w:p w14:paraId="3C103BC7" w14:textId="547A1A2D" w:rsidR="00E26508" w:rsidRPr="00605E74" w:rsidRDefault="00C93EE8" w:rsidP="00C93EE8">
            <w:pPr>
              <w:rPr>
                <w:rFonts w:ascii="Microsoft Sans Serif" w:hAnsi="Microsoft Sans Serif" w:cs="Microsoft Sans Serif"/>
                <w:sz w:val="17"/>
                <w:szCs w:val="17"/>
              </w:rPr>
            </w:pPr>
            <w:proofErr w:type="spellStart"/>
            <w:r>
              <w:t>Если</w:t>
            </w:r>
            <w:proofErr w:type="spellEnd"/>
            <w:r>
              <w:t xml:space="preserve"> </w:t>
            </w:r>
            <w:proofErr w:type="spellStart"/>
            <w:r>
              <w:t>есть</w:t>
            </w:r>
            <w:proofErr w:type="spellEnd"/>
            <w:r>
              <w:t xml:space="preserve"> </w:t>
            </w:r>
            <w:proofErr w:type="spellStart"/>
            <w:r>
              <w:t>сомнения</w:t>
            </w:r>
            <w:proofErr w:type="spellEnd"/>
            <w:r>
              <w:t xml:space="preserve">, </w:t>
            </w:r>
            <w:proofErr w:type="spellStart"/>
            <w:r>
              <w:t>не</w:t>
            </w:r>
            <w:proofErr w:type="spellEnd"/>
            <w:r>
              <w:t xml:space="preserve"> </w:t>
            </w:r>
            <w:proofErr w:type="spellStart"/>
            <w:r>
              <w:t>садитесь</w:t>
            </w:r>
            <w:proofErr w:type="spellEnd"/>
            <w:r>
              <w:t xml:space="preserve"> </w:t>
            </w:r>
            <w:proofErr w:type="spellStart"/>
            <w:r>
              <w:t>за</w:t>
            </w:r>
            <w:proofErr w:type="spellEnd"/>
            <w:r>
              <w:t xml:space="preserve"> </w:t>
            </w:r>
            <w:proofErr w:type="spellStart"/>
            <w:r>
              <w:t>руль</w:t>
            </w:r>
            <w:proofErr w:type="spellEnd"/>
            <w:r w:rsidR="00E26508" w:rsidRPr="00605E74">
              <w:t>.</w:t>
            </w:r>
          </w:p>
        </w:tc>
      </w:tr>
      <w:tr w:rsidR="00E26508" w:rsidRPr="00A4482C" w14:paraId="36909844" w14:textId="77777777" w:rsidTr="00E26508">
        <w:tc>
          <w:tcPr>
            <w:tcW w:w="8926" w:type="dxa"/>
          </w:tcPr>
          <w:p w14:paraId="205FB95F" w14:textId="77777777" w:rsidR="007D2CBF" w:rsidRPr="007D2CBF" w:rsidRDefault="007D2CBF" w:rsidP="007D2CBF">
            <w:pPr>
              <w:rPr>
                <w:lang w:val="ru-RU"/>
              </w:rPr>
            </w:pPr>
            <w:r w:rsidRPr="007D2CBF">
              <w:rPr>
                <w:lang w:val="ru-RU"/>
              </w:rPr>
              <w:t>Никогда не садитесь за руль, если вы под воздействием наркотических веществ</w:t>
            </w:r>
          </w:p>
          <w:p w14:paraId="13573EFE" w14:textId="77777777" w:rsidR="007D2CBF" w:rsidRPr="009E32A7" w:rsidRDefault="007D2CBF" w:rsidP="007D2CBF">
            <w:pPr>
              <w:rPr>
                <w:lang w:val="ru-RU"/>
              </w:rPr>
            </w:pPr>
            <w:r w:rsidRPr="007D2CBF">
              <w:rPr>
                <w:lang w:val="ru-RU"/>
              </w:rPr>
              <w:t>В некоторых странах нелегальные или легальные «рекреационные» наркотики могут быть приемлемы с культурной точки зрения, но они ухудшат вашу способность безопасно управлять транспортным средством. Включая такие растения, как лист коки или кат.</w:t>
            </w:r>
          </w:p>
          <w:p w14:paraId="15184E36" w14:textId="77777777" w:rsidR="007D2CBF" w:rsidRPr="007D2CBF" w:rsidRDefault="007D2CBF" w:rsidP="007D2CBF">
            <w:pPr>
              <w:rPr>
                <w:lang w:val="ru-RU"/>
              </w:rPr>
            </w:pPr>
            <w:r w:rsidRPr="007D2CBF">
              <w:rPr>
                <w:lang w:val="ru-RU"/>
              </w:rPr>
              <w:lastRenderedPageBreak/>
              <w:t>Такие вещества, могут влиять на ваше принятие решений, ваше мнение, вашу концентрацию, ваши реакции и ваш аппетит к риску.</w:t>
            </w:r>
          </w:p>
          <w:p w14:paraId="607D24BA" w14:textId="77777777" w:rsidR="007D2CBF" w:rsidRPr="007D2CBF" w:rsidRDefault="007D2CBF" w:rsidP="007D2CBF">
            <w:pPr>
              <w:rPr>
                <w:lang w:val="ru-RU"/>
              </w:rPr>
            </w:pPr>
            <w:r w:rsidRPr="007D2CBF">
              <w:rPr>
                <w:lang w:val="ru-RU"/>
              </w:rPr>
              <w:t>Химическая сила и состав таких веществ могут быть неизвестны.</w:t>
            </w:r>
          </w:p>
          <w:p w14:paraId="3BF6D11E" w14:textId="77777777" w:rsidR="007D2CBF" w:rsidRPr="007D2CBF" w:rsidRDefault="007D2CBF" w:rsidP="007D2CBF">
            <w:pPr>
              <w:rPr>
                <w:lang w:val="ru-RU"/>
              </w:rPr>
            </w:pPr>
            <w:r w:rsidRPr="007D2CBF">
              <w:rPr>
                <w:lang w:val="ru-RU"/>
              </w:rPr>
              <w:t>Поскольку их содержание не контролируемое, они могут оказаться крайне вредными и иметь разные воздействия на ваш организм, даже если вы раньше принимали тот же самый препарат</w:t>
            </w:r>
          </w:p>
          <w:p w14:paraId="77E56640" w14:textId="06C15075" w:rsidR="00E26508" w:rsidRPr="009E32A7" w:rsidRDefault="007D2CBF" w:rsidP="007D2CBF">
            <w:pPr>
              <w:rPr>
                <w:rFonts w:ascii="Microsoft Sans Serif" w:hAnsi="Microsoft Sans Serif" w:cs="Microsoft Sans Serif"/>
                <w:sz w:val="17"/>
                <w:szCs w:val="17"/>
                <w:lang w:val="ru-RU"/>
              </w:rPr>
            </w:pPr>
            <w:r w:rsidRPr="007D2CBF">
              <w:rPr>
                <w:lang w:val="ru-RU"/>
              </w:rPr>
              <w:t>Воздействие этих веществ может меняться от одного человека к другому</w:t>
            </w:r>
            <w:r w:rsidR="00E26508" w:rsidRPr="009E32A7">
              <w:rPr>
                <w:lang w:val="ru-RU"/>
              </w:rPr>
              <w:t xml:space="preserve">. </w:t>
            </w:r>
          </w:p>
        </w:tc>
      </w:tr>
      <w:tr w:rsidR="00E26508" w:rsidRPr="00A4482C" w14:paraId="43F1293B" w14:textId="77777777" w:rsidTr="00E26508">
        <w:tc>
          <w:tcPr>
            <w:tcW w:w="8926" w:type="dxa"/>
          </w:tcPr>
          <w:p w14:paraId="692FAEB4" w14:textId="77777777" w:rsidR="007D2CBF" w:rsidRPr="007D2CBF" w:rsidRDefault="007D2CBF" w:rsidP="007D2CBF">
            <w:pPr>
              <w:rPr>
                <w:lang w:val="ru-RU"/>
              </w:rPr>
            </w:pPr>
            <w:r w:rsidRPr="007D2CBF">
              <w:rPr>
                <w:lang w:val="ru-RU"/>
              </w:rPr>
              <w:lastRenderedPageBreak/>
              <w:t>Некоторые лекарства, могут повлиять на вашу способность сконцентрироваться или могут вызвать усталость или сонливость.</w:t>
            </w:r>
          </w:p>
          <w:p w14:paraId="654E25DA" w14:textId="77777777" w:rsidR="007D2CBF" w:rsidRPr="007D2CBF" w:rsidRDefault="007D2CBF" w:rsidP="007D2CBF">
            <w:pPr>
              <w:rPr>
                <w:lang w:val="ru-RU"/>
              </w:rPr>
            </w:pPr>
            <w:r w:rsidRPr="007D2CBF">
              <w:rPr>
                <w:lang w:val="ru-RU"/>
              </w:rPr>
              <w:t>Не нужно рисковать - если вы сомневаетесь, что сможете безопасно управлять транспортным средством, не садитесь за рулём</w:t>
            </w:r>
          </w:p>
          <w:p w14:paraId="1C354DAA" w14:textId="020EFCB5" w:rsidR="00E26508" w:rsidRPr="009E32A7" w:rsidRDefault="007D2CBF" w:rsidP="007D2CBF">
            <w:pPr>
              <w:rPr>
                <w:rFonts w:ascii="Microsoft Sans Serif" w:hAnsi="Microsoft Sans Serif" w:cs="Microsoft Sans Serif"/>
                <w:sz w:val="17"/>
                <w:szCs w:val="17"/>
                <w:lang w:val="ru-RU"/>
              </w:rPr>
            </w:pPr>
            <w:r w:rsidRPr="007D2CBF">
              <w:rPr>
                <w:lang w:val="ru-RU"/>
              </w:rPr>
              <w:t>Проконсультируйтесь с врачом или руководителем, если вы принимаете какие-либо лекарства, которые могут повлиять на вашу способность безопасно управлять транспортным средством</w:t>
            </w:r>
            <w:r w:rsidR="00E26508" w:rsidRPr="009E32A7">
              <w:rPr>
                <w:lang w:val="ru-RU"/>
              </w:rPr>
              <w:t>.</w:t>
            </w:r>
          </w:p>
        </w:tc>
      </w:tr>
      <w:tr w:rsidR="00E26508" w:rsidRPr="00A4482C" w14:paraId="2D385072" w14:textId="77777777" w:rsidTr="00E26508">
        <w:tc>
          <w:tcPr>
            <w:tcW w:w="8926" w:type="dxa"/>
          </w:tcPr>
          <w:p w14:paraId="566D12F4" w14:textId="77777777" w:rsidR="00A41A40" w:rsidRPr="00A41A40" w:rsidRDefault="00A41A40" w:rsidP="00A41A40">
            <w:pPr>
              <w:rPr>
                <w:lang w:val="ru-RU"/>
              </w:rPr>
            </w:pPr>
            <w:r w:rsidRPr="00A41A40">
              <w:rPr>
                <w:lang w:val="ru-RU"/>
              </w:rPr>
              <w:t>Если вы плохо себя чувствуете, ваша способность сконцентрироваться и безопасно управлять транспортным средством может быть серьёзно нарушена. Даже простуда сможет повлиять на ваше состояние.</w:t>
            </w:r>
          </w:p>
          <w:p w14:paraId="317D0ABC" w14:textId="77777777" w:rsidR="00A41A40" w:rsidRPr="00A41A40" w:rsidRDefault="00A41A40" w:rsidP="00A41A40">
            <w:pPr>
              <w:rPr>
                <w:lang w:val="ru-RU"/>
              </w:rPr>
            </w:pPr>
            <w:r w:rsidRPr="00A41A40">
              <w:rPr>
                <w:lang w:val="ru-RU"/>
              </w:rPr>
              <w:t>Если у вас есть какие-либо сомнения относительно вашей способности безопасно управлять транспортным средством, обратитесь к врачу.</w:t>
            </w:r>
          </w:p>
          <w:p w14:paraId="672262E1" w14:textId="25119DF3" w:rsidR="00E26508" w:rsidRPr="009E32A7" w:rsidRDefault="00A41A40" w:rsidP="00A41A40">
            <w:pPr>
              <w:rPr>
                <w:rFonts w:ascii="Microsoft Sans Serif" w:hAnsi="Microsoft Sans Serif" w:cs="Microsoft Sans Serif"/>
                <w:sz w:val="17"/>
                <w:szCs w:val="17"/>
                <w:lang w:val="ru-RU"/>
              </w:rPr>
            </w:pPr>
            <w:r w:rsidRPr="00A41A40">
              <w:rPr>
                <w:lang w:val="ru-RU"/>
              </w:rPr>
              <w:t>Если у вас есть какие-либо проблемы со здоровьем (временные или долгосрочные) которые могут повлиять на вашу способность безопасно управлять транспортным средством, обсудите это со своим работодателем</w:t>
            </w:r>
            <w:r w:rsidR="00E26508" w:rsidRPr="009E32A7">
              <w:rPr>
                <w:lang w:val="ru-RU"/>
              </w:rPr>
              <w:t xml:space="preserve">. </w:t>
            </w:r>
          </w:p>
        </w:tc>
      </w:tr>
    </w:tbl>
    <w:p w14:paraId="2E76CBE6" w14:textId="77777777" w:rsidR="00A04B88" w:rsidRPr="009E32A7" w:rsidRDefault="00A04B88">
      <w:pPr>
        <w:rPr>
          <w:lang w:val="ru-RU"/>
        </w:rPr>
      </w:pPr>
      <w:r w:rsidRPr="009E32A7">
        <w:rPr>
          <w:lang w:val="ru-RU"/>
        </w:rPr>
        <w:br w:type="page"/>
      </w:r>
    </w:p>
    <w:p w14:paraId="691F2036" w14:textId="37E90901" w:rsidR="00AB1A80" w:rsidRPr="009E32A7" w:rsidRDefault="008C4E31">
      <w:pPr>
        <w:rPr>
          <w:lang w:val="ru-RU"/>
        </w:rPr>
      </w:pPr>
      <w:r>
        <w:rPr>
          <w:noProof/>
        </w:rPr>
        <w:lastRenderedPageBreak/>
        <w:drawing>
          <wp:anchor distT="0" distB="0" distL="114300" distR="114300" simplePos="0" relativeHeight="251659264" behindDoc="0" locked="0" layoutInCell="1" allowOverlap="1" wp14:anchorId="761DD8A3" wp14:editId="586CE19C">
            <wp:simplePos x="0" y="0"/>
            <wp:positionH relativeFrom="column">
              <wp:posOffset>-10010140</wp:posOffset>
            </wp:positionH>
            <wp:positionV relativeFrom="paragraph">
              <wp:posOffset>-914400</wp:posOffset>
            </wp:positionV>
            <wp:extent cx="16518976" cy="11012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16518976" cy="1101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A80" w:rsidRPr="009E32A7">
        <w:rPr>
          <w:lang w:val="ru-RU"/>
        </w:rPr>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26508" w:rsidRPr="00605E74" w14:paraId="7E565811" w14:textId="77777777" w:rsidTr="00E26508">
        <w:tc>
          <w:tcPr>
            <w:tcW w:w="8926" w:type="dxa"/>
          </w:tcPr>
          <w:p w14:paraId="4BF7D940" w14:textId="67E31414" w:rsidR="00E26508" w:rsidRPr="00605E74" w:rsidRDefault="00CB7A97" w:rsidP="00A04B88">
            <w:pPr>
              <w:pStyle w:val="Heading1"/>
              <w:outlineLvl w:val="0"/>
              <w:rPr>
                <w:rFonts w:ascii="Microsoft Sans Serif" w:hAnsi="Microsoft Sans Serif" w:cs="Microsoft Sans Serif"/>
                <w:sz w:val="17"/>
                <w:szCs w:val="17"/>
              </w:rPr>
            </w:pPr>
            <w:bookmarkStart w:id="6" w:name="_Toc35940158"/>
            <w:proofErr w:type="spellStart"/>
            <w:r w:rsidRPr="00CB7A97">
              <w:lastRenderedPageBreak/>
              <w:t>Планирование</w:t>
            </w:r>
            <w:proofErr w:type="spellEnd"/>
            <w:r w:rsidRPr="00CB7A97">
              <w:t xml:space="preserve"> </w:t>
            </w:r>
            <w:proofErr w:type="spellStart"/>
            <w:r w:rsidRPr="00CB7A97">
              <w:t>поездки</w:t>
            </w:r>
            <w:bookmarkEnd w:id="6"/>
            <w:proofErr w:type="spellEnd"/>
          </w:p>
        </w:tc>
      </w:tr>
      <w:tr w:rsidR="00E26508" w:rsidRPr="00605E74" w14:paraId="597CD5D7" w14:textId="77777777" w:rsidTr="00E26508">
        <w:tc>
          <w:tcPr>
            <w:tcW w:w="8926" w:type="dxa"/>
          </w:tcPr>
          <w:p w14:paraId="517D92FD" w14:textId="4D104196" w:rsidR="00E26508" w:rsidRPr="00605E74" w:rsidRDefault="00CB7A97" w:rsidP="00D307F2">
            <w:pPr>
              <w:rPr>
                <w:rFonts w:ascii="Microsoft Sans Serif" w:hAnsi="Microsoft Sans Serif" w:cs="Microsoft Sans Serif"/>
                <w:sz w:val="17"/>
                <w:szCs w:val="17"/>
              </w:rPr>
            </w:pPr>
            <w:r w:rsidRPr="00CB7A97">
              <w:rPr>
                <w:lang w:val="ru-RU"/>
              </w:rPr>
              <w:t>Если спланировать поездку до отъезда, можно избежать много проблем</w:t>
            </w:r>
            <w:r w:rsidR="00E26508" w:rsidRPr="00605E74">
              <w:t>.</w:t>
            </w:r>
          </w:p>
        </w:tc>
      </w:tr>
      <w:tr w:rsidR="00E26508" w:rsidRPr="00A4482C" w14:paraId="21B030AE" w14:textId="77777777" w:rsidTr="00E26508">
        <w:tc>
          <w:tcPr>
            <w:tcW w:w="8926" w:type="dxa"/>
          </w:tcPr>
          <w:p w14:paraId="2F3BCF1E" w14:textId="77777777" w:rsidR="00CB7A97" w:rsidRPr="00CB7A97" w:rsidRDefault="00CB7A97" w:rsidP="00CB7A97">
            <w:pPr>
              <w:rPr>
                <w:lang w:val="ru-RU"/>
              </w:rPr>
            </w:pPr>
            <w:r w:rsidRPr="00CB7A97">
              <w:rPr>
                <w:lang w:val="ru-RU"/>
              </w:rPr>
              <w:t>Многие поездки нуждаются в активном управлении</w:t>
            </w:r>
          </w:p>
          <w:p w14:paraId="24857004" w14:textId="77777777" w:rsidR="00CB7A97" w:rsidRPr="00CB7A97" w:rsidRDefault="00CB7A97" w:rsidP="00CB7A97">
            <w:pPr>
              <w:rPr>
                <w:lang w:val="ru-RU"/>
              </w:rPr>
            </w:pPr>
            <w:r w:rsidRPr="00CB7A97">
              <w:rPr>
                <w:lang w:val="ru-RU"/>
              </w:rPr>
              <w:t>Это означает составление официального плана, включая, когда вы уедете, когда и где вы будете брать перерывы для отдыха, и в какое время вы должны прибыть.</w:t>
            </w:r>
          </w:p>
          <w:p w14:paraId="2E27132F" w14:textId="77777777" w:rsidR="00CB7A97" w:rsidRPr="00CB7A97" w:rsidRDefault="00CB7A97" w:rsidP="00CB7A97">
            <w:pPr>
              <w:rPr>
                <w:lang w:val="ru-RU"/>
              </w:rPr>
            </w:pPr>
            <w:r w:rsidRPr="00CB7A97">
              <w:rPr>
                <w:lang w:val="ru-RU"/>
              </w:rPr>
              <w:t>Это должно быть проконтролировано кем то, кто не путешествует с вами, чтобы вы могли с ними связаться по телефону или радио и сообщить что всё идёт по плану</w:t>
            </w:r>
          </w:p>
          <w:p w14:paraId="2C17C1B9" w14:textId="77777777" w:rsidR="00CB7A97" w:rsidRPr="00CB7A97" w:rsidRDefault="00CB7A97" w:rsidP="00CB7A97">
            <w:pPr>
              <w:rPr>
                <w:lang w:val="ru-RU"/>
              </w:rPr>
            </w:pPr>
            <w:r w:rsidRPr="00CB7A97">
              <w:rPr>
                <w:lang w:val="ru-RU"/>
              </w:rPr>
              <w:t>Даже если в вашей компании нет официальной системы контроля ваших поездок, вы можете попросить коллегу, члена семьи или друга взять на себя эту роль</w:t>
            </w:r>
          </w:p>
          <w:p w14:paraId="00A3A9A8" w14:textId="266FB345" w:rsidR="00E26508" w:rsidRPr="009E32A7" w:rsidRDefault="00CB7A97" w:rsidP="00CB7A97">
            <w:pPr>
              <w:rPr>
                <w:rFonts w:ascii="Microsoft Sans Serif" w:hAnsi="Microsoft Sans Serif" w:cs="Microsoft Sans Serif"/>
                <w:sz w:val="17"/>
                <w:szCs w:val="17"/>
                <w:lang w:val="ru-RU"/>
              </w:rPr>
            </w:pPr>
            <w:r w:rsidRPr="00CB7A97">
              <w:rPr>
                <w:lang w:val="ru-RU"/>
              </w:rPr>
              <w:t>Если вы не приедете в нужное время в нужном месте, они могут составить план помощи, независимо от того, связанна ли проблема во сломанным транспортным средством, инцидентом безопасности или одной из многих других причин, которые могут задержать вас в пути</w:t>
            </w:r>
            <w:r w:rsidR="00E26508" w:rsidRPr="009E32A7">
              <w:rPr>
                <w:lang w:val="ru-RU"/>
              </w:rPr>
              <w:t>.</w:t>
            </w:r>
          </w:p>
        </w:tc>
      </w:tr>
      <w:tr w:rsidR="00E26508" w:rsidRPr="00A4482C" w14:paraId="0192D455" w14:textId="77777777" w:rsidTr="00E26508">
        <w:tc>
          <w:tcPr>
            <w:tcW w:w="8926" w:type="dxa"/>
          </w:tcPr>
          <w:p w14:paraId="3F4DE3E3" w14:textId="77777777" w:rsidR="000B6650" w:rsidRPr="000B6650" w:rsidRDefault="000B6650" w:rsidP="000B6650">
            <w:pPr>
              <w:rPr>
                <w:lang w:val="ru-RU"/>
              </w:rPr>
            </w:pPr>
            <w:r w:rsidRPr="000B6650">
              <w:rPr>
                <w:lang w:val="ru-RU"/>
              </w:rPr>
              <w:t>Вождение в пробках может быть очень утомительным.</w:t>
            </w:r>
          </w:p>
          <w:p w14:paraId="2A2C4EC9" w14:textId="77777777" w:rsidR="000B6650" w:rsidRPr="000B6650" w:rsidRDefault="000B6650" w:rsidP="000B6650">
            <w:pPr>
              <w:rPr>
                <w:lang w:val="ru-RU"/>
              </w:rPr>
            </w:pPr>
            <w:r w:rsidRPr="000B6650">
              <w:rPr>
                <w:lang w:val="ru-RU"/>
              </w:rPr>
              <w:t>Это также занимает много времени и повышается расход топлива на километр - что плохо для затрат и для окружающей среды.</w:t>
            </w:r>
          </w:p>
          <w:p w14:paraId="00D74E43" w14:textId="77777777" w:rsidR="000B6650" w:rsidRPr="000B6650" w:rsidRDefault="000B6650" w:rsidP="000B6650">
            <w:pPr>
              <w:rPr>
                <w:lang w:val="ru-RU"/>
              </w:rPr>
            </w:pPr>
            <w:r w:rsidRPr="000B6650">
              <w:rPr>
                <w:lang w:val="ru-RU"/>
              </w:rPr>
              <w:t>Планирование поездки до дорожного затора или после него - это хороший способ убедиться, что вы приедете в за ранее определённых временных рамках, поездка не будет такой утомительной, и израсходуйте меньше топлива.</w:t>
            </w:r>
          </w:p>
          <w:p w14:paraId="1B074946" w14:textId="5EE220A0" w:rsidR="00E26508" w:rsidRPr="009E32A7" w:rsidRDefault="000B6650" w:rsidP="000B6650">
            <w:pPr>
              <w:rPr>
                <w:rFonts w:ascii="Microsoft Sans Serif" w:hAnsi="Microsoft Sans Serif" w:cs="Microsoft Sans Serif"/>
                <w:sz w:val="17"/>
                <w:szCs w:val="17"/>
                <w:lang w:val="ru-RU"/>
              </w:rPr>
            </w:pPr>
            <w:r w:rsidRPr="000B6650">
              <w:rPr>
                <w:lang w:val="ru-RU"/>
              </w:rPr>
              <w:t>Иногда более длинный маршрут, который позволяет избежать пробки, может занимать меньше времени и расходовать меньше топлива</w:t>
            </w:r>
            <w:r w:rsidR="00E26508" w:rsidRPr="009E32A7">
              <w:rPr>
                <w:lang w:val="ru-RU"/>
              </w:rPr>
              <w:t>.</w:t>
            </w:r>
          </w:p>
        </w:tc>
      </w:tr>
      <w:tr w:rsidR="00E26508" w:rsidRPr="00A4482C" w14:paraId="3244F5DB" w14:textId="77777777" w:rsidTr="00E26508">
        <w:tc>
          <w:tcPr>
            <w:tcW w:w="8926" w:type="dxa"/>
          </w:tcPr>
          <w:p w14:paraId="7992E1BA" w14:textId="77777777" w:rsidR="009E32A7" w:rsidRPr="009E32A7" w:rsidRDefault="009E32A7" w:rsidP="009E32A7">
            <w:pPr>
              <w:rPr>
                <w:lang w:val="ru-RU"/>
              </w:rPr>
            </w:pPr>
            <w:r w:rsidRPr="009E32A7">
              <w:rPr>
                <w:lang w:val="ru-RU"/>
              </w:rPr>
              <w:lastRenderedPageBreak/>
              <w:t>Состояние некоторых дорог может быть хуже других из-за ухудшенных погодных условий</w:t>
            </w:r>
          </w:p>
          <w:p w14:paraId="12EA85FF" w14:textId="77777777" w:rsidR="009E32A7" w:rsidRPr="009E32A7" w:rsidRDefault="009E32A7" w:rsidP="009E32A7">
            <w:pPr>
              <w:rPr>
                <w:lang w:val="ru-RU"/>
              </w:rPr>
            </w:pPr>
            <w:r w:rsidRPr="009E32A7">
              <w:rPr>
                <w:lang w:val="ru-RU"/>
              </w:rPr>
              <w:t>Например, на высокогорных маршрутах может быть больше снега, маршруты с открытыми дорогами могут быть хуже при сильном ветре, низколежащие дороги могут быть больше подвержены затоплениям, некоторые маршруты могут быть в тумане больше, чем другие.</w:t>
            </w:r>
          </w:p>
          <w:p w14:paraId="4A2350FE" w14:textId="77777777" w:rsidR="009E32A7" w:rsidRPr="009E32A7" w:rsidRDefault="009E32A7" w:rsidP="009E32A7">
            <w:pPr>
              <w:rPr>
                <w:lang w:val="ru-RU"/>
              </w:rPr>
            </w:pPr>
            <w:r w:rsidRPr="009E32A7">
              <w:rPr>
                <w:lang w:val="ru-RU"/>
              </w:rPr>
              <w:t>Если погодные условия ухудшились и продолжить поездку не безопасно, вам возможно придётся либо найти другой маршрут, либо отложить или отменить поездку</w:t>
            </w:r>
          </w:p>
          <w:p w14:paraId="661E44DE" w14:textId="011CF9DB" w:rsidR="00E26508" w:rsidRPr="009E32A7" w:rsidRDefault="009E32A7" w:rsidP="009E32A7">
            <w:pPr>
              <w:rPr>
                <w:lang w:val="ru-RU"/>
              </w:rPr>
            </w:pPr>
            <w:r w:rsidRPr="009E32A7">
              <w:rPr>
                <w:lang w:val="ru-RU"/>
              </w:rPr>
              <w:t>Если погодные условия ухудшились и продолжить поездку не безопасно, вам возможно придётся либо найти другой маршрут, либо отложить или отменить поездку</w:t>
            </w:r>
          </w:p>
        </w:tc>
      </w:tr>
      <w:tr w:rsidR="00E26508" w:rsidRPr="00A4482C" w14:paraId="7213541A" w14:textId="77777777" w:rsidTr="00E26508">
        <w:tc>
          <w:tcPr>
            <w:tcW w:w="8926" w:type="dxa"/>
          </w:tcPr>
          <w:p w14:paraId="414D2647" w14:textId="77777777" w:rsidR="002F0221" w:rsidRPr="002F0221" w:rsidRDefault="002F0221" w:rsidP="002F0221">
            <w:pPr>
              <w:rPr>
                <w:lang w:val="ru-RU"/>
              </w:rPr>
            </w:pPr>
            <w:r w:rsidRPr="002F0221">
              <w:rPr>
                <w:lang w:val="ru-RU"/>
              </w:rPr>
              <w:t>Самый безопасный маршрут не всегда самый короткий.</w:t>
            </w:r>
          </w:p>
          <w:p w14:paraId="6B5A5669" w14:textId="47C24EF7" w:rsidR="00E26508" w:rsidRPr="009E32A7" w:rsidRDefault="002F0221" w:rsidP="002F0221">
            <w:pPr>
              <w:rPr>
                <w:lang w:val="ru-RU"/>
              </w:rPr>
            </w:pPr>
            <w:r w:rsidRPr="002F0221">
              <w:rPr>
                <w:lang w:val="ru-RU"/>
              </w:rPr>
              <w:t>Некоторые типы дорог безопасней других, например, дорога с разделительным барьером, разделяющим движение в противоположных направлениях, безопаснее, чем без него</w:t>
            </w:r>
            <w:r w:rsidR="00E26508" w:rsidRPr="009E32A7">
              <w:rPr>
                <w:lang w:val="ru-RU"/>
              </w:rPr>
              <w:t>.</w:t>
            </w:r>
          </w:p>
          <w:p w14:paraId="77629C91" w14:textId="77777777" w:rsidR="002F0221" w:rsidRPr="009E32A7" w:rsidRDefault="002F0221" w:rsidP="002F0221">
            <w:pPr>
              <w:pStyle w:val="ListParagraph"/>
              <w:numPr>
                <w:ilvl w:val="0"/>
                <w:numId w:val="12"/>
              </w:numPr>
              <w:rPr>
                <w:lang w:val="ru-RU"/>
              </w:rPr>
            </w:pPr>
            <w:r w:rsidRPr="009E32A7">
              <w:rPr>
                <w:lang w:val="ru-RU"/>
              </w:rPr>
              <w:t>На некоторых дорогах случаются больше столкновений</w:t>
            </w:r>
          </w:p>
          <w:p w14:paraId="1D1D574C" w14:textId="77777777" w:rsidR="002F0221" w:rsidRPr="009E32A7" w:rsidRDefault="002F0221" w:rsidP="002F0221">
            <w:pPr>
              <w:pStyle w:val="ListParagraph"/>
              <w:numPr>
                <w:ilvl w:val="0"/>
                <w:numId w:val="12"/>
              </w:numPr>
              <w:rPr>
                <w:lang w:val="ru-RU"/>
              </w:rPr>
            </w:pPr>
            <w:r w:rsidRPr="009E32A7">
              <w:rPr>
                <w:lang w:val="ru-RU"/>
              </w:rPr>
              <w:t>На некоторых маршрутах есть развязки, которые трудно использовать</w:t>
            </w:r>
          </w:p>
          <w:p w14:paraId="09AAB263" w14:textId="77777777" w:rsidR="002F0221" w:rsidRPr="009E32A7" w:rsidRDefault="002F0221" w:rsidP="002F0221">
            <w:pPr>
              <w:pStyle w:val="ListParagraph"/>
              <w:numPr>
                <w:ilvl w:val="0"/>
                <w:numId w:val="12"/>
              </w:numPr>
              <w:rPr>
                <w:lang w:val="ru-RU"/>
              </w:rPr>
            </w:pPr>
            <w:r w:rsidRPr="009E32A7">
              <w:rPr>
                <w:lang w:val="ru-RU"/>
              </w:rPr>
              <w:t>Некоторые маршруты могут иметь плохо обслуживаемые дороги.</w:t>
            </w:r>
          </w:p>
          <w:p w14:paraId="64C46F5B" w14:textId="748A4725" w:rsidR="00E26508" w:rsidRPr="009E32A7" w:rsidRDefault="002F0221" w:rsidP="002F0221">
            <w:pPr>
              <w:pStyle w:val="ListParagraph"/>
              <w:numPr>
                <w:ilvl w:val="0"/>
                <w:numId w:val="12"/>
              </w:numPr>
              <w:rPr>
                <w:lang w:val="ru-RU"/>
              </w:rPr>
            </w:pPr>
            <w:r w:rsidRPr="009E32A7">
              <w:rPr>
                <w:lang w:val="ru-RU"/>
              </w:rPr>
              <w:t>Некоторые маршруты могут быть подвержены проблемам безопасности</w:t>
            </w:r>
            <w:r w:rsidR="00E26508" w:rsidRPr="009E32A7">
              <w:rPr>
                <w:lang w:val="ru-RU"/>
              </w:rPr>
              <w:t>.</w:t>
            </w:r>
          </w:p>
          <w:p w14:paraId="6A3EA4AF" w14:textId="45A49725" w:rsidR="002F0221" w:rsidRPr="009E32A7" w:rsidRDefault="002F0221" w:rsidP="002F0221">
            <w:pPr>
              <w:rPr>
                <w:lang w:val="ru-RU"/>
              </w:rPr>
            </w:pPr>
            <w:r w:rsidRPr="009E32A7">
              <w:rPr>
                <w:lang w:val="ru-RU"/>
              </w:rPr>
              <w:t>Выбор самого безопасного маршрута всегда является разумным решением.</w:t>
            </w:r>
          </w:p>
          <w:p w14:paraId="58A94D9D" w14:textId="05070C84" w:rsidR="00E26508" w:rsidRPr="009E32A7" w:rsidRDefault="002F0221" w:rsidP="002F0221">
            <w:pPr>
              <w:rPr>
                <w:rFonts w:ascii="Microsoft Sans Serif" w:hAnsi="Microsoft Sans Serif" w:cs="Microsoft Sans Serif"/>
                <w:sz w:val="17"/>
                <w:szCs w:val="17"/>
                <w:lang w:val="ru-RU"/>
              </w:rPr>
            </w:pPr>
            <w:r w:rsidRPr="009E32A7">
              <w:rPr>
                <w:lang w:val="ru-RU"/>
              </w:rPr>
              <w:t>Выбор более безопасного маршрута, даже если он длиннее или займёт больше времени, может предотвратить аварию с вашем участием</w:t>
            </w:r>
            <w:r w:rsidR="00E26508" w:rsidRPr="009E32A7">
              <w:rPr>
                <w:lang w:val="ru-RU"/>
              </w:rPr>
              <w:t>.</w:t>
            </w:r>
          </w:p>
        </w:tc>
      </w:tr>
      <w:tr w:rsidR="00E26508" w:rsidRPr="00A4482C" w14:paraId="6210D9C9" w14:textId="77777777" w:rsidTr="00E26508">
        <w:tc>
          <w:tcPr>
            <w:tcW w:w="8926" w:type="dxa"/>
          </w:tcPr>
          <w:p w14:paraId="69102608" w14:textId="77777777" w:rsidR="00515E1B" w:rsidRPr="009E32A7" w:rsidRDefault="00515E1B" w:rsidP="00515E1B">
            <w:pPr>
              <w:rPr>
                <w:lang w:val="ru-RU"/>
              </w:rPr>
            </w:pPr>
            <w:r w:rsidRPr="00515E1B">
              <w:rPr>
                <w:lang w:val="ru-RU"/>
              </w:rPr>
              <w:t>Ваша поездка действительно необходима?</w:t>
            </w:r>
          </w:p>
          <w:p w14:paraId="7352A43D" w14:textId="2B9000CF" w:rsidR="00E26508" w:rsidRPr="009E32A7" w:rsidRDefault="00515E1B" w:rsidP="00515E1B">
            <w:pPr>
              <w:rPr>
                <w:lang w:val="ru-RU"/>
              </w:rPr>
            </w:pPr>
            <w:r w:rsidRPr="00515E1B">
              <w:rPr>
                <w:lang w:val="ru-RU"/>
              </w:rPr>
              <w:lastRenderedPageBreak/>
              <w:t>Можно ли обойтись без поездки? Это может означать проводить встречу, через видеоконференцию, или объединение грузов, чтобы товары доставлялись другим транспортным средством, если тот, направляется в тот же пункт назначения</w:t>
            </w:r>
            <w:r w:rsidR="00E26508" w:rsidRPr="009E32A7">
              <w:rPr>
                <w:lang w:val="ru-RU"/>
              </w:rPr>
              <w:t>.</w:t>
            </w:r>
          </w:p>
          <w:p w14:paraId="77FD04E6" w14:textId="77777777" w:rsidR="00515E1B" w:rsidRPr="00515E1B" w:rsidRDefault="00515E1B" w:rsidP="00515E1B">
            <w:pPr>
              <w:rPr>
                <w:lang w:val="ru-RU"/>
              </w:rPr>
            </w:pPr>
            <w:r w:rsidRPr="00515E1B">
              <w:rPr>
                <w:lang w:val="ru-RU"/>
              </w:rPr>
              <w:t>Является ли вождение самым безопасным способом совершить поездку? Или можно рассмотреть и другие варианты, например полёт или поездка на поезде?</w:t>
            </w:r>
          </w:p>
          <w:p w14:paraId="272F710D" w14:textId="5DEE3999" w:rsidR="00E26508" w:rsidRPr="009E32A7" w:rsidRDefault="00515E1B" w:rsidP="00515E1B">
            <w:pPr>
              <w:rPr>
                <w:rFonts w:ascii="Microsoft Sans Serif" w:hAnsi="Microsoft Sans Serif" w:cs="Microsoft Sans Serif"/>
                <w:sz w:val="17"/>
                <w:szCs w:val="17"/>
                <w:lang w:val="ru-RU"/>
              </w:rPr>
            </w:pPr>
            <w:r w:rsidRPr="00515E1B">
              <w:rPr>
                <w:lang w:val="ru-RU"/>
              </w:rPr>
              <w:t>Можете ли вы совместить несколько поездок? Например, поехать раз в месяц в городе, в котором у вас четыре клиента, чем совершить четыре поездки в один месяц</w:t>
            </w:r>
            <w:r w:rsidRPr="009E32A7">
              <w:rPr>
                <w:lang w:val="ru-RU"/>
              </w:rPr>
              <w:t>.</w:t>
            </w:r>
          </w:p>
        </w:tc>
      </w:tr>
      <w:tr w:rsidR="00E26508" w:rsidRPr="00A4482C" w14:paraId="32F1EC9C" w14:textId="77777777" w:rsidTr="00E26508">
        <w:tc>
          <w:tcPr>
            <w:tcW w:w="8926" w:type="dxa"/>
          </w:tcPr>
          <w:p w14:paraId="3B7FDA99" w14:textId="77777777" w:rsidR="00E26508" w:rsidRPr="009E32A7" w:rsidRDefault="00E26508" w:rsidP="00E26508">
            <w:pPr>
              <w:rPr>
                <w:rFonts w:ascii="Poppins SemiBold" w:hAnsi="Poppins SemiBold" w:cs="Poppins SemiBold"/>
                <w:sz w:val="36"/>
                <w:szCs w:val="36"/>
                <w:lang w:val="ru-RU"/>
              </w:rPr>
            </w:pPr>
          </w:p>
        </w:tc>
      </w:tr>
      <w:tr w:rsidR="00E26508" w:rsidRPr="00605E74" w14:paraId="0581635F" w14:textId="77777777" w:rsidTr="00E26508">
        <w:tc>
          <w:tcPr>
            <w:tcW w:w="8926" w:type="dxa"/>
          </w:tcPr>
          <w:p w14:paraId="060EEC06" w14:textId="045F3A92" w:rsidR="00E26508" w:rsidRPr="00553544" w:rsidRDefault="00553544" w:rsidP="00AB1A80">
            <w:pPr>
              <w:pStyle w:val="Heading2"/>
              <w:outlineLvl w:val="1"/>
            </w:pPr>
            <w:bookmarkStart w:id="7" w:name="_Toc35940159"/>
            <w:r w:rsidRPr="00553544">
              <w:rPr>
                <w:lang w:val="ru-RU"/>
              </w:rPr>
              <w:t>Ремни безопасности</w:t>
            </w:r>
            <w:bookmarkEnd w:id="7"/>
          </w:p>
        </w:tc>
      </w:tr>
      <w:tr w:rsidR="00E26508" w:rsidRPr="00605E74" w14:paraId="294B87C6" w14:textId="77777777" w:rsidTr="00E26508">
        <w:tc>
          <w:tcPr>
            <w:tcW w:w="8926" w:type="dxa"/>
          </w:tcPr>
          <w:p w14:paraId="4FCDE809" w14:textId="7E79599F" w:rsidR="00E26508" w:rsidRPr="00605E74" w:rsidRDefault="00553544" w:rsidP="00AB1A80">
            <w:pPr>
              <w:rPr>
                <w:rFonts w:ascii="Microsoft Sans Serif" w:hAnsi="Microsoft Sans Serif" w:cs="Microsoft Sans Serif"/>
                <w:sz w:val="17"/>
                <w:szCs w:val="17"/>
              </w:rPr>
            </w:pPr>
            <w:r w:rsidRPr="00553544">
              <w:rPr>
                <w:lang w:val="ru-RU"/>
              </w:rPr>
              <w:t>Ремни безопасности являются одной из самых основных функций безопасности вашего транспортного средства. Их правильное использование может спасти вашу жизнь</w:t>
            </w:r>
            <w:r w:rsidR="00E26508" w:rsidRPr="00605E74">
              <w:t>.</w:t>
            </w:r>
          </w:p>
        </w:tc>
      </w:tr>
      <w:tr w:rsidR="00E26508" w:rsidRPr="00605E74" w14:paraId="2E5BC962" w14:textId="77777777" w:rsidTr="00E26508">
        <w:tc>
          <w:tcPr>
            <w:tcW w:w="8926" w:type="dxa"/>
          </w:tcPr>
          <w:p w14:paraId="51A47CFD" w14:textId="20B1661D" w:rsidR="00E26508" w:rsidRPr="00161803" w:rsidRDefault="00161803" w:rsidP="00AB1A80">
            <w:pPr>
              <w:rPr>
                <w:lang w:val="ru-RU"/>
              </w:rPr>
            </w:pPr>
            <w:r w:rsidRPr="00161803">
              <w:rPr>
                <w:lang w:val="ru-RU"/>
              </w:rPr>
              <w:t>Носить трёхточечный ремень безопасности, который проходит через пояс, а затем через плечо, является самым безопасным.</w:t>
            </w:r>
          </w:p>
        </w:tc>
      </w:tr>
      <w:tr w:rsidR="00E26508" w:rsidRPr="00605E74" w14:paraId="272A41EB" w14:textId="77777777" w:rsidTr="00E26508">
        <w:tc>
          <w:tcPr>
            <w:tcW w:w="8926" w:type="dxa"/>
          </w:tcPr>
          <w:p w14:paraId="1249756B" w14:textId="7072F90F" w:rsidR="00E26508" w:rsidRPr="00161803" w:rsidRDefault="00161803" w:rsidP="00AB1A80">
            <w:pPr>
              <w:rPr>
                <w:lang w:val="ru-RU"/>
              </w:rPr>
            </w:pPr>
            <w:r w:rsidRPr="00161803">
              <w:rPr>
                <w:lang w:val="ru-RU"/>
              </w:rPr>
              <w:t>Если есть трёхточечный ремень безопасности, всегда надевайте его через пояс и через плечо.</w:t>
            </w:r>
          </w:p>
        </w:tc>
      </w:tr>
      <w:tr w:rsidR="00E26508" w:rsidRPr="00605E74" w14:paraId="0E77A816" w14:textId="77777777" w:rsidTr="00E26508">
        <w:tc>
          <w:tcPr>
            <w:tcW w:w="8926" w:type="dxa"/>
          </w:tcPr>
          <w:p w14:paraId="1B2FA91E" w14:textId="24A221C3" w:rsidR="00E26508" w:rsidRPr="00605E74" w:rsidRDefault="00F31EF4" w:rsidP="00AB1A80">
            <w:pPr>
              <w:rPr>
                <w:rFonts w:ascii="Microsoft Sans Serif" w:hAnsi="Microsoft Sans Serif" w:cs="Microsoft Sans Serif"/>
                <w:sz w:val="17"/>
                <w:szCs w:val="17"/>
              </w:rPr>
            </w:pPr>
            <w:r w:rsidRPr="00F31EF4">
              <w:rPr>
                <w:lang w:val="ru-RU"/>
              </w:rPr>
              <w:t>Если есть только поясной ремень, пристегните его на талию.</w:t>
            </w:r>
          </w:p>
        </w:tc>
      </w:tr>
      <w:tr w:rsidR="00E26508" w:rsidRPr="00605E74" w14:paraId="5C7284DE" w14:textId="77777777" w:rsidTr="00E26508">
        <w:tc>
          <w:tcPr>
            <w:tcW w:w="8926" w:type="dxa"/>
          </w:tcPr>
          <w:p w14:paraId="1F7812B6" w14:textId="600EA3FB" w:rsidR="00E26508" w:rsidRPr="00F31EF4" w:rsidRDefault="00F31EF4" w:rsidP="00AB1A80">
            <w:pPr>
              <w:rPr>
                <w:lang w:val="ru-RU"/>
              </w:rPr>
            </w:pPr>
            <w:r w:rsidRPr="00F31EF4">
              <w:rPr>
                <w:lang w:val="ru-RU"/>
              </w:rPr>
              <w:t>Ремни безопасности снижают риск смерти пассажира на переднем сидении на 45% и риск получения серьёзных повреждений на 50%.</w:t>
            </w:r>
          </w:p>
        </w:tc>
      </w:tr>
      <w:tr w:rsidR="00E26508" w:rsidRPr="00605E74" w14:paraId="6FFA1F5B" w14:textId="77777777" w:rsidTr="00E26508">
        <w:tc>
          <w:tcPr>
            <w:tcW w:w="8926" w:type="dxa"/>
          </w:tcPr>
          <w:p w14:paraId="30600DB1" w14:textId="245F4A0A" w:rsidR="00E26508" w:rsidRPr="009F5497" w:rsidRDefault="00A10690" w:rsidP="00AB1A80">
            <w:r w:rsidRPr="00A10690">
              <w:rPr>
                <w:lang w:val="ru-RU"/>
              </w:rPr>
              <w:t>Вероятность гибели пассажиров на задних сидениях в три раза больше если они не пристёгнуты</w:t>
            </w:r>
            <w:r w:rsidR="009F5497">
              <w:t>.</w:t>
            </w:r>
          </w:p>
        </w:tc>
      </w:tr>
      <w:tr w:rsidR="00E26508" w:rsidRPr="00605E74" w14:paraId="1C723324" w14:textId="77777777" w:rsidTr="00E26508">
        <w:tc>
          <w:tcPr>
            <w:tcW w:w="8926" w:type="dxa"/>
          </w:tcPr>
          <w:p w14:paraId="6991E104" w14:textId="76A82F68" w:rsidR="00E26508" w:rsidRPr="009F5497" w:rsidRDefault="009F5497" w:rsidP="00AB1A80">
            <w:r w:rsidRPr="009F5497">
              <w:rPr>
                <w:lang w:val="ru-RU"/>
              </w:rPr>
              <w:t>Пассажиры, которые не пристёгнуты, при столкновении будут выброшены вперёд, травмируя себя и вас</w:t>
            </w:r>
            <w:r>
              <w:t>.</w:t>
            </w:r>
          </w:p>
        </w:tc>
      </w:tr>
      <w:tr w:rsidR="00E26508" w:rsidRPr="00605E74" w14:paraId="568C8E9B" w14:textId="77777777" w:rsidTr="00E26508">
        <w:tc>
          <w:tcPr>
            <w:tcW w:w="8926" w:type="dxa"/>
          </w:tcPr>
          <w:p w14:paraId="6420BA00" w14:textId="2D2F9774" w:rsidR="00E26508" w:rsidRPr="009F5497" w:rsidRDefault="009F5497" w:rsidP="00AB1A80">
            <w:r w:rsidRPr="009F5497">
              <w:rPr>
                <w:lang w:val="ru-RU"/>
              </w:rPr>
              <w:lastRenderedPageBreak/>
              <w:t>Не позволяйте пассажирам путешествовать не пристегнувшись - не двигайтесь с места пока они этого не сделают</w:t>
            </w:r>
            <w:r>
              <w:t>.</w:t>
            </w:r>
          </w:p>
        </w:tc>
      </w:tr>
      <w:tr w:rsidR="00E26508" w:rsidRPr="00605E74" w14:paraId="7DBBE0F2" w14:textId="77777777" w:rsidTr="00E26508">
        <w:tc>
          <w:tcPr>
            <w:tcW w:w="8926" w:type="dxa"/>
          </w:tcPr>
          <w:p w14:paraId="6947ACC5" w14:textId="594C5202" w:rsidR="00E26508" w:rsidRPr="009F5497" w:rsidRDefault="009F5497" w:rsidP="00AB1A80">
            <w:pPr>
              <w:rPr>
                <w:lang w:val="ru-RU"/>
              </w:rPr>
            </w:pPr>
            <w:r w:rsidRPr="009F5497">
              <w:rPr>
                <w:lang w:val="ru-RU"/>
              </w:rPr>
              <w:t>Важно не перевозить больше пассажиров, чем ремней безопасности в транспортном средстве.</w:t>
            </w:r>
          </w:p>
        </w:tc>
      </w:tr>
      <w:tr w:rsidR="00E26508" w:rsidRPr="00605E74" w14:paraId="5A423570" w14:textId="77777777" w:rsidTr="00E26508">
        <w:tc>
          <w:tcPr>
            <w:tcW w:w="8926" w:type="dxa"/>
          </w:tcPr>
          <w:p w14:paraId="2BB1ACE2" w14:textId="28244322" w:rsidR="00E26508" w:rsidRPr="00007CCD" w:rsidRDefault="00007CCD" w:rsidP="00AB1A80">
            <w:pPr>
              <w:rPr>
                <w:lang w:val="ru-RU"/>
              </w:rPr>
            </w:pPr>
            <w:r w:rsidRPr="00007CCD">
              <w:rPr>
                <w:lang w:val="ru-RU"/>
              </w:rPr>
              <w:t>Если вы не пристёгнуты ремнём безопасности, вероятность того, что при столкновении, вы будете выброшены из автомобиля, в 30 раз выше.</w:t>
            </w:r>
          </w:p>
        </w:tc>
      </w:tr>
      <w:tr w:rsidR="00E26508" w:rsidRPr="00605E74" w14:paraId="277787E9" w14:textId="77777777" w:rsidTr="00E26508">
        <w:tc>
          <w:tcPr>
            <w:tcW w:w="8926" w:type="dxa"/>
          </w:tcPr>
          <w:p w14:paraId="3908F3A3" w14:textId="539A6955" w:rsidR="00E26508" w:rsidRPr="00007CCD" w:rsidRDefault="00007CCD" w:rsidP="00AB1A80">
            <w:pPr>
              <w:rPr>
                <w:lang w:val="ru-RU"/>
              </w:rPr>
            </w:pPr>
            <w:r w:rsidRPr="00007CCD">
              <w:rPr>
                <w:lang w:val="ru-RU"/>
              </w:rPr>
              <w:t>80% людей, выброшенных из машины, погибнут.</w:t>
            </w:r>
          </w:p>
        </w:tc>
      </w:tr>
      <w:tr w:rsidR="00E26508" w:rsidRPr="00605E74" w14:paraId="067780D6" w14:textId="77777777" w:rsidTr="00E26508">
        <w:tc>
          <w:tcPr>
            <w:tcW w:w="8926" w:type="dxa"/>
          </w:tcPr>
          <w:p w14:paraId="2FA5CB5D" w14:textId="34B52F6B" w:rsidR="00E26508" w:rsidRPr="001A4C19" w:rsidRDefault="001A4C19" w:rsidP="00AB1A80">
            <w:r w:rsidRPr="001A4C19">
              <w:rPr>
                <w:lang w:val="ru-RU"/>
              </w:rPr>
              <w:t>В целях безопасности, всегда надевайте ремень безопасности во время вождения - независимо от скорости или продолжительности поездки</w:t>
            </w:r>
            <w:r>
              <w:t>.</w:t>
            </w:r>
          </w:p>
        </w:tc>
      </w:tr>
    </w:tbl>
    <w:p w14:paraId="2497E3F4" w14:textId="77777777" w:rsidR="00AB1A80" w:rsidRDefault="00AB1A80">
      <w:r>
        <w:br w:type="page"/>
      </w:r>
    </w:p>
    <w:p w14:paraId="1574E90E" w14:textId="346C22BA" w:rsidR="008C4E31" w:rsidRDefault="00B9345A">
      <w:r>
        <w:rPr>
          <w:noProof/>
        </w:rPr>
        <w:lastRenderedPageBreak/>
        <w:drawing>
          <wp:anchor distT="0" distB="0" distL="114300" distR="114300" simplePos="0" relativeHeight="251664384" behindDoc="1" locked="0" layoutInCell="1" allowOverlap="1" wp14:anchorId="4EC16CA0" wp14:editId="32F124D5">
            <wp:simplePos x="0" y="0"/>
            <wp:positionH relativeFrom="column">
              <wp:posOffset>-2961640</wp:posOffset>
            </wp:positionH>
            <wp:positionV relativeFrom="paragraph">
              <wp:posOffset>-1009650</wp:posOffset>
            </wp:positionV>
            <wp:extent cx="16201356" cy="10820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201356" cy="108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E31">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26508" w:rsidRPr="00605E74" w14:paraId="67334FCE" w14:textId="77777777" w:rsidTr="00E26508">
        <w:tc>
          <w:tcPr>
            <w:tcW w:w="8926" w:type="dxa"/>
          </w:tcPr>
          <w:p w14:paraId="358FC2DC" w14:textId="49ED156A" w:rsidR="00E26508" w:rsidRPr="001A4C19" w:rsidRDefault="001A4C19" w:rsidP="00AB1A80">
            <w:pPr>
              <w:pStyle w:val="Heading1"/>
              <w:outlineLvl w:val="0"/>
            </w:pPr>
            <w:bookmarkStart w:id="8" w:name="_Toc35940160"/>
            <w:r w:rsidRPr="001A4C19">
              <w:rPr>
                <w:lang w:val="ru-RU"/>
              </w:rPr>
              <w:lastRenderedPageBreak/>
              <w:t>Когда вы за рулём</w:t>
            </w:r>
            <w:bookmarkEnd w:id="8"/>
          </w:p>
        </w:tc>
      </w:tr>
      <w:tr w:rsidR="00E26508" w:rsidRPr="00605E74" w14:paraId="54615613" w14:textId="77777777" w:rsidTr="00E26508">
        <w:tc>
          <w:tcPr>
            <w:tcW w:w="8926" w:type="dxa"/>
          </w:tcPr>
          <w:p w14:paraId="36898287" w14:textId="7D93EBB1" w:rsidR="00E26508" w:rsidRPr="00605E74" w:rsidRDefault="001A4C19" w:rsidP="00AB1A80">
            <w:pPr>
              <w:pStyle w:val="Heading2"/>
              <w:outlineLvl w:val="1"/>
              <w:rPr>
                <w:rFonts w:ascii="Microsoft Sans Serif" w:hAnsi="Microsoft Sans Serif" w:cs="Microsoft Sans Serif"/>
                <w:sz w:val="17"/>
                <w:szCs w:val="17"/>
              </w:rPr>
            </w:pPr>
            <w:bookmarkStart w:id="9" w:name="_Toc35940161"/>
            <w:r w:rsidRPr="001A4C19">
              <w:rPr>
                <w:lang w:val="ru-RU"/>
              </w:rPr>
              <w:t>Приспособленность водителя - утомление</w:t>
            </w:r>
            <w:bookmarkEnd w:id="9"/>
          </w:p>
        </w:tc>
      </w:tr>
      <w:tr w:rsidR="00E26508" w:rsidRPr="00A4482C" w14:paraId="0C7E0BD4" w14:textId="77777777" w:rsidTr="00E26508">
        <w:tc>
          <w:tcPr>
            <w:tcW w:w="8926" w:type="dxa"/>
          </w:tcPr>
          <w:p w14:paraId="352FF95C" w14:textId="728C1CBA" w:rsidR="00E26508" w:rsidRPr="001A4C19" w:rsidRDefault="001A4C19" w:rsidP="00AB1A80">
            <w:pPr>
              <w:rPr>
                <w:lang w:val="ru-RU"/>
              </w:rPr>
            </w:pPr>
            <w:r w:rsidRPr="001A4C19">
              <w:rPr>
                <w:lang w:val="ru-RU"/>
              </w:rPr>
              <w:t>Вождение в состоянии усталости является потенциальным убийцей. Исследования показывают, что до 20% аварий на некоторых дорогах связаны с усталостью.</w:t>
            </w:r>
          </w:p>
        </w:tc>
      </w:tr>
      <w:tr w:rsidR="00E26508" w:rsidRPr="00A4482C" w14:paraId="349D6B25" w14:textId="77777777" w:rsidTr="00E26508">
        <w:tc>
          <w:tcPr>
            <w:tcW w:w="8926" w:type="dxa"/>
          </w:tcPr>
          <w:p w14:paraId="17550B41" w14:textId="2446CC3D" w:rsidR="00E26508" w:rsidRPr="001A4C19" w:rsidRDefault="001A4C19" w:rsidP="00AB1A80">
            <w:pPr>
              <w:rPr>
                <w:lang w:val="ru-RU"/>
              </w:rPr>
            </w:pPr>
            <w:r w:rsidRPr="001A4C19">
              <w:rPr>
                <w:lang w:val="ru-RU"/>
              </w:rPr>
              <w:t>Усталость может повлиять на водителя и может привести к засыпанию за рулём.</w:t>
            </w:r>
          </w:p>
        </w:tc>
      </w:tr>
      <w:tr w:rsidR="00E26508" w:rsidRPr="00A4482C" w14:paraId="150E4125" w14:textId="77777777" w:rsidTr="00E26508">
        <w:tc>
          <w:tcPr>
            <w:tcW w:w="8926" w:type="dxa"/>
          </w:tcPr>
          <w:p w14:paraId="60138CDB" w14:textId="77777777" w:rsidR="001A4C19" w:rsidRPr="009E32A7" w:rsidRDefault="001A4C19" w:rsidP="001A4C19">
            <w:pPr>
              <w:pStyle w:val="ListParagraph"/>
              <w:numPr>
                <w:ilvl w:val="0"/>
                <w:numId w:val="21"/>
              </w:numPr>
              <w:rPr>
                <w:lang w:val="ru-RU"/>
              </w:rPr>
            </w:pPr>
            <w:r w:rsidRPr="009E32A7">
              <w:rPr>
                <w:lang w:val="ru-RU"/>
              </w:rPr>
              <w:t>По возможности избегайте длительных путешествий с полуночи до 6 часов утра, когда естественная бдительность минимальна.</w:t>
            </w:r>
          </w:p>
          <w:p w14:paraId="690F9E40" w14:textId="77777777" w:rsidR="001A4C19" w:rsidRPr="009E32A7" w:rsidRDefault="001A4C19" w:rsidP="001A4C19">
            <w:pPr>
              <w:pStyle w:val="ListParagraph"/>
              <w:numPr>
                <w:ilvl w:val="0"/>
                <w:numId w:val="21"/>
              </w:numPr>
              <w:rPr>
                <w:lang w:val="ru-RU"/>
              </w:rPr>
            </w:pPr>
            <w:r w:rsidRPr="009E32A7">
              <w:rPr>
                <w:lang w:val="ru-RU"/>
              </w:rPr>
              <w:t>Планируйте свое путешествие, с достаточными перерывами. Рекомендуется минимальный перерыв не менее 15 минут после каждых двух часов езды.</w:t>
            </w:r>
          </w:p>
          <w:p w14:paraId="1736DE49" w14:textId="77777777" w:rsidR="001A4C19" w:rsidRPr="009E32A7" w:rsidRDefault="001A4C19" w:rsidP="001A4C19">
            <w:pPr>
              <w:pStyle w:val="ListParagraph"/>
              <w:numPr>
                <w:ilvl w:val="0"/>
                <w:numId w:val="21"/>
              </w:numPr>
              <w:rPr>
                <w:lang w:val="ru-RU"/>
              </w:rPr>
            </w:pPr>
            <w:r w:rsidRPr="009E32A7">
              <w:rPr>
                <w:lang w:val="ru-RU"/>
              </w:rPr>
              <w:t>Не начинайте путешествие, если вы устали.</w:t>
            </w:r>
          </w:p>
          <w:p w14:paraId="2EFA529D" w14:textId="77777777" w:rsidR="001A4C19" w:rsidRPr="009E32A7" w:rsidRDefault="001A4C19" w:rsidP="001A4C19">
            <w:pPr>
              <w:pStyle w:val="ListParagraph"/>
              <w:numPr>
                <w:ilvl w:val="0"/>
                <w:numId w:val="21"/>
              </w:numPr>
              <w:rPr>
                <w:lang w:val="ru-RU"/>
              </w:rPr>
            </w:pPr>
            <w:r w:rsidRPr="009E32A7">
              <w:rPr>
                <w:lang w:val="ru-RU"/>
              </w:rPr>
              <w:t>Не игнорируйте чувство усталости. Это может привести к аварии, которая может убить вас и других.</w:t>
            </w:r>
          </w:p>
          <w:p w14:paraId="0DB25E8D" w14:textId="54401E6F" w:rsidR="00E26508" w:rsidRPr="009E32A7" w:rsidRDefault="001A4C19" w:rsidP="001A4C19">
            <w:pPr>
              <w:pStyle w:val="ListParagraph"/>
              <w:numPr>
                <w:ilvl w:val="0"/>
                <w:numId w:val="21"/>
              </w:numPr>
              <w:rPr>
                <w:lang w:val="ru-RU"/>
              </w:rPr>
            </w:pPr>
            <w:r w:rsidRPr="009E32A7">
              <w:rPr>
                <w:lang w:val="ru-RU"/>
              </w:rPr>
              <w:t>Вы не можете продолжать безопасно управлять автомобилем если вы утомлены</w:t>
            </w:r>
            <w:r w:rsidR="00E26508" w:rsidRPr="009E32A7">
              <w:rPr>
                <w:lang w:val="ru-RU"/>
              </w:rPr>
              <w:t>.</w:t>
            </w:r>
          </w:p>
          <w:p w14:paraId="496B920D" w14:textId="5A2A74CC" w:rsidR="003D4EFE" w:rsidRPr="009E32A7" w:rsidRDefault="003D4EFE" w:rsidP="003D4EFE">
            <w:pPr>
              <w:rPr>
                <w:lang w:val="ru-RU"/>
              </w:rPr>
            </w:pPr>
            <w:r w:rsidRPr="009E32A7">
              <w:rPr>
                <w:lang w:val="ru-RU"/>
              </w:rPr>
              <w:t>Если вам хочется спать, остановитесь в безопасном месте, вдали от других движущихся транспортных средств. Не останавливайтесь на обочине оживлённой дороги.</w:t>
            </w:r>
          </w:p>
          <w:p w14:paraId="3ECEE7CC" w14:textId="1D339389" w:rsidR="003D4EFE" w:rsidRPr="009E32A7" w:rsidRDefault="003D4EFE" w:rsidP="003D4EFE">
            <w:pPr>
              <w:rPr>
                <w:lang w:val="ru-RU"/>
              </w:rPr>
            </w:pPr>
            <w:r w:rsidRPr="009E32A7">
              <w:rPr>
                <w:lang w:val="ru-RU"/>
              </w:rPr>
              <w:t>Если вы можете остановиться и поспать несколько часов - сделайте это.</w:t>
            </w:r>
          </w:p>
          <w:p w14:paraId="229F463E" w14:textId="142C4E56" w:rsidR="003D4EFE" w:rsidRPr="009E32A7" w:rsidRDefault="003D4EFE" w:rsidP="003D4EFE">
            <w:pPr>
              <w:rPr>
                <w:lang w:val="ru-RU"/>
              </w:rPr>
            </w:pPr>
            <w:r w:rsidRPr="009E32A7">
              <w:rPr>
                <w:lang w:val="ru-RU"/>
              </w:rPr>
              <w:t>Если вы не можете остановиться на долго, 15-минутный сон поможет вам продержаться немного дольше, но это не лекарство!</w:t>
            </w:r>
          </w:p>
          <w:p w14:paraId="260B281A" w14:textId="62DE440A" w:rsidR="00E26508" w:rsidRPr="009E32A7" w:rsidRDefault="003D4EFE" w:rsidP="003D4EFE">
            <w:pPr>
              <w:rPr>
                <w:rFonts w:ascii="Microsoft Sans Serif" w:hAnsi="Microsoft Sans Serif" w:cs="Microsoft Sans Serif"/>
                <w:sz w:val="17"/>
                <w:szCs w:val="17"/>
                <w:lang w:val="ru-RU"/>
              </w:rPr>
            </w:pPr>
            <w:r w:rsidRPr="009E32A7">
              <w:rPr>
                <w:lang w:val="ru-RU"/>
              </w:rPr>
              <w:t>Если возможно, выпейте напиток содержащий кофеин (например, две чашки кофе) перед сном. Кофеин попадёт в ваш организм, перед тем как вы проснётесь</w:t>
            </w:r>
            <w:r w:rsidR="00E26508" w:rsidRPr="009E32A7">
              <w:rPr>
                <w:lang w:val="ru-RU"/>
              </w:rPr>
              <w:t>.</w:t>
            </w:r>
          </w:p>
        </w:tc>
      </w:tr>
      <w:tr w:rsidR="00E26508" w:rsidRPr="00605E74" w14:paraId="469629B3" w14:textId="77777777" w:rsidTr="00E26508">
        <w:tc>
          <w:tcPr>
            <w:tcW w:w="8926" w:type="dxa"/>
          </w:tcPr>
          <w:p w14:paraId="5EE5D7CB" w14:textId="28A8E3C7" w:rsidR="00E26508" w:rsidRPr="009E32A7" w:rsidRDefault="003D4EFE" w:rsidP="00AB1A80">
            <w:pPr>
              <w:rPr>
                <w:lang w:val="ru-RU"/>
              </w:rPr>
            </w:pPr>
            <w:r w:rsidRPr="003D4EFE">
              <w:rPr>
                <w:lang w:val="ru-RU"/>
              </w:rPr>
              <w:lastRenderedPageBreak/>
              <w:t>Ваше вождение станет небезопасным за долго то того, как вы начнёте засыпать</w:t>
            </w:r>
            <w:r w:rsidR="00E26508" w:rsidRPr="009E32A7">
              <w:rPr>
                <w:lang w:val="ru-RU"/>
              </w:rPr>
              <w:t>.</w:t>
            </w:r>
          </w:p>
          <w:p w14:paraId="383F47ED" w14:textId="77777777" w:rsidR="003D4EFE" w:rsidRDefault="003D4EFE" w:rsidP="003D4EFE">
            <w:pPr>
              <w:pStyle w:val="ListParagraph"/>
              <w:numPr>
                <w:ilvl w:val="0"/>
                <w:numId w:val="14"/>
              </w:numPr>
            </w:pPr>
            <w:proofErr w:type="spellStart"/>
            <w:r>
              <w:t>Вам</w:t>
            </w:r>
            <w:proofErr w:type="spellEnd"/>
            <w:r>
              <w:t xml:space="preserve"> </w:t>
            </w:r>
            <w:proofErr w:type="spellStart"/>
            <w:r>
              <w:t>будет</w:t>
            </w:r>
            <w:proofErr w:type="spellEnd"/>
            <w:r>
              <w:t xml:space="preserve"> </w:t>
            </w:r>
            <w:proofErr w:type="spellStart"/>
            <w:r>
              <w:t>трудно</w:t>
            </w:r>
            <w:proofErr w:type="spellEnd"/>
            <w:r>
              <w:t xml:space="preserve"> </w:t>
            </w:r>
            <w:proofErr w:type="spellStart"/>
            <w:r>
              <w:t>сосредоточиться</w:t>
            </w:r>
            <w:proofErr w:type="spellEnd"/>
            <w:r>
              <w:t>.</w:t>
            </w:r>
          </w:p>
          <w:p w14:paraId="6EB7142E" w14:textId="77777777" w:rsidR="003D4EFE" w:rsidRDefault="003D4EFE" w:rsidP="003D4EFE">
            <w:pPr>
              <w:pStyle w:val="ListParagraph"/>
              <w:numPr>
                <w:ilvl w:val="0"/>
                <w:numId w:val="14"/>
              </w:numPr>
            </w:pPr>
            <w:proofErr w:type="spellStart"/>
            <w:r>
              <w:t>Вы</w:t>
            </w:r>
            <w:proofErr w:type="spellEnd"/>
            <w:r>
              <w:t xml:space="preserve"> </w:t>
            </w:r>
            <w:proofErr w:type="spellStart"/>
            <w:r>
              <w:t>не</w:t>
            </w:r>
            <w:proofErr w:type="spellEnd"/>
            <w:r>
              <w:t xml:space="preserve"> </w:t>
            </w:r>
            <w:proofErr w:type="spellStart"/>
            <w:r>
              <w:t>будете</w:t>
            </w:r>
            <w:proofErr w:type="spellEnd"/>
            <w:r>
              <w:t xml:space="preserve"> </w:t>
            </w:r>
            <w:proofErr w:type="spellStart"/>
            <w:r>
              <w:t>замечать</w:t>
            </w:r>
            <w:proofErr w:type="spellEnd"/>
            <w:r>
              <w:t xml:space="preserve"> </w:t>
            </w:r>
            <w:proofErr w:type="spellStart"/>
            <w:r>
              <w:t>разных</w:t>
            </w:r>
            <w:proofErr w:type="spellEnd"/>
            <w:r>
              <w:t xml:space="preserve"> </w:t>
            </w:r>
            <w:proofErr w:type="spellStart"/>
            <w:r>
              <w:t>вещей</w:t>
            </w:r>
            <w:proofErr w:type="spellEnd"/>
            <w:r>
              <w:t>.</w:t>
            </w:r>
          </w:p>
          <w:p w14:paraId="008E14B0" w14:textId="77777777" w:rsidR="003D4EFE" w:rsidRDefault="003D4EFE" w:rsidP="003D4EFE">
            <w:pPr>
              <w:pStyle w:val="ListParagraph"/>
              <w:numPr>
                <w:ilvl w:val="0"/>
                <w:numId w:val="14"/>
              </w:numPr>
            </w:pPr>
            <w:proofErr w:type="spellStart"/>
            <w:r>
              <w:t>Вам</w:t>
            </w:r>
            <w:proofErr w:type="spellEnd"/>
            <w:r>
              <w:t xml:space="preserve"> </w:t>
            </w:r>
            <w:proofErr w:type="spellStart"/>
            <w:r>
              <w:t>нужно</w:t>
            </w:r>
            <w:proofErr w:type="spellEnd"/>
            <w:r>
              <w:t xml:space="preserve"> </w:t>
            </w:r>
            <w:proofErr w:type="spellStart"/>
            <w:r>
              <w:t>больше</w:t>
            </w:r>
            <w:proofErr w:type="spellEnd"/>
            <w:r>
              <w:t xml:space="preserve"> </w:t>
            </w:r>
            <w:proofErr w:type="spellStart"/>
            <w:r>
              <w:t>времени</w:t>
            </w:r>
            <w:proofErr w:type="spellEnd"/>
            <w:r>
              <w:t xml:space="preserve"> </w:t>
            </w:r>
            <w:proofErr w:type="spellStart"/>
            <w:r>
              <w:t>чтобы</w:t>
            </w:r>
            <w:proofErr w:type="spellEnd"/>
            <w:r>
              <w:t xml:space="preserve"> </w:t>
            </w:r>
            <w:proofErr w:type="spellStart"/>
            <w:r>
              <w:t>отреагировать</w:t>
            </w:r>
            <w:proofErr w:type="spellEnd"/>
            <w:r>
              <w:t xml:space="preserve">, </w:t>
            </w:r>
            <w:proofErr w:type="spellStart"/>
            <w:r>
              <w:t>поэтому</w:t>
            </w:r>
            <w:proofErr w:type="spellEnd"/>
            <w:r>
              <w:t xml:space="preserve"> </w:t>
            </w:r>
            <w:proofErr w:type="spellStart"/>
            <w:r>
              <w:t>тормозной</w:t>
            </w:r>
            <w:proofErr w:type="spellEnd"/>
            <w:r>
              <w:t xml:space="preserve"> </w:t>
            </w:r>
            <w:proofErr w:type="spellStart"/>
            <w:r>
              <w:t>путь</w:t>
            </w:r>
            <w:proofErr w:type="spellEnd"/>
            <w:r>
              <w:t xml:space="preserve"> </w:t>
            </w:r>
            <w:proofErr w:type="spellStart"/>
            <w:r>
              <w:t>больше</w:t>
            </w:r>
            <w:proofErr w:type="spellEnd"/>
            <w:r>
              <w:t>.</w:t>
            </w:r>
          </w:p>
          <w:p w14:paraId="65BC4DAC" w14:textId="77777777" w:rsidR="003D4EFE" w:rsidRDefault="003D4EFE" w:rsidP="003D4EFE">
            <w:pPr>
              <w:pStyle w:val="ListParagraph"/>
              <w:numPr>
                <w:ilvl w:val="0"/>
                <w:numId w:val="14"/>
              </w:numPr>
            </w:pPr>
            <w:proofErr w:type="spellStart"/>
            <w:r>
              <w:t>Вашего</w:t>
            </w:r>
            <w:proofErr w:type="spellEnd"/>
            <w:r>
              <w:t xml:space="preserve"> </w:t>
            </w:r>
            <w:proofErr w:type="spellStart"/>
            <w:r>
              <w:t>автомобиля</w:t>
            </w:r>
            <w:proofErr w:type="spellEnd"/>
            <w:r>
              <w:t xml:space="preserve"> </w:t>
            </w:r>
            <w:proofErr w:type="spellStart"/>
            <w:r>
              <w:t>может</w:t>
            </w:r>
            <w:proofErr w:type="spellEnd"/>
            <w:r>
              <w:t xml:space="preserve"> </w:t>
            </w:r>
            <w:proofErr w:type="spellStart"/>
            <w:r>
              <w:t>начать</w:t>
            </w:r>
            <w:proofErr w:type="spellEnd"/>
            <w:r>
              <w:t xml:space="preserve"> </w:t>
            </w:r>
            <w:proofErr w:type="spellStart"/>
            <w:r>
              <w:t>раскачивать</w:t>
            </w:r>
            <w:proofErr w:type="spellEnd"/>
            <w:r>
              <w:t xml:space="preserve"> </w:t>
            </w:r>
            <w:proofErr w:type="spellStart"/>
            <w:r>
              <w:t>на</w:t>
            </w:r>
            <w:proofErr w:type="spellEnd"/>
            <w:r>
              <w:t xml:space="preserve"> </w:t>
            </w:r>
            <w:proofErr w:type="spellStart"/>
            <w:r>
              <w:t>дороге</w:t>
            </w:r>
            <w:proofErr w:type="spellEnd"/>
            <w:r>
              <w:t xml:space="preserve"> </w:t>
            </w:r>
            <w:proofErr w:type="spellStart"/>
            <w:r>
              <w:t>или</w:t>
            </w:r>
            <w:proofErr w:type="spellEnd"/>
            <w:r>
              <w:t xml:space="preserve"> </w:t>
            </w:r>
            <w:proofErr w:type="spellStart"/>
            <w:r>
              <w:t>вы</w:t>
            </w:r>
            <w:proofErr w:type="spellEnd"/>
            <w:r>
              <w:t xml:space="preserve"> </w:t>
            </w:r>
            <w:proofErr w:type="spellStart"/>
            <w:r>
              <w:t>можете</w:t>
            </w:r>
            <w:proofErr w:type="spellEnd"/>
            <w:r>
              <w:t xml:space="preserve"> </w:t>
            </w:r>
            <w:proofErr w:type="spellStart"/>
            <w:r>
              <w:t>даже</w:t>
            </w:r>
            <w:proofErr w:type="spellEnd"/>
            <w:r>
              <w:t xml:space="preserve"> </w:t>
            </w:r>
            <w:proofErr w:type="spellStart"/>
            <w:r>
              <w:t>съехать</w:t>
            </w:r>
            <w:proofErr w:type="spellEnd"/>
            <w:r>
              <w:t xml:space="preserve"> с </w:t>
            </w:r>
            <w:proofErr w:type="spellStart"/>
            <w:r>
              <w:t>дороги</w:t>
            </w:r>
            <w:proofErr w:type="spellEnd"/>
            <w:r>
              <w:t>.</w:t>
            </w:r>
          </w:p>
          <w:p w14:paraId="1C6AC1B6" w14:textId="03FC9FFF" w:rsidR="00E26508" w:rsidRPr="00AB1A80" w:rsidRDefault="003D4EFE" w:rsidP="003D4EFE">
            <w:pPr>
              <w:pStyle w:val="ListParagraph"/>
              <w:numPr>
                <w:ilvl w:val="0"/>
                <w:numId w:val="14"/>
              </w:numPr>
              <w:rPr>
                <w:rFonts w:ascii="Microsoft Sans Serif" w:hAnsi="Microsoft Sans Serif" w:cs="Microsoft Sans Serif"/>
                <w:sz w:val="17"/>
                <w:szCs w:val="17"/>
              </w:rPr>
            </w:pPr>
            <w:r>
              <w:t xml:space="preserve">В </w:t>
            </w:r>
            <w:proofErr w:type="spellStart"/>
            <w:r>
              <w:t>пробке</w:t>
            </w:r>
            <w:proofErr w:type="spellEnd"/>
            <w:r>
              <w:t xml:space="preserve"> </w:t>
            </w:r>
            <w:proofErr w:type="spellStart"/>
            <w:r>
              <w:t>вы</w:t>
            </w:r>
            <w:proofErr w:type="spellEnd"/>
            <w:r>
              <w:t xml:space="preserve"> </w:t>
            </w:r>
            <w:proofErr w:type="spellStart"/>
            <w:r>
              <w:t>можете</w:t>
            </w:r>
            <w:proofErr w:type="spellEnd"/>
            <w:r>
              <w:t xml:space="preserve"> </w:t>
            </w:r>
            <w:proofErr w:type="spellStart"/>
            <w:r>
              <w:t>въехать</w:t>
            </w:r>
            <w:proofErr w:type="spellEnd"/>
            <w:r>
              <w:t xml:space="preserve"> в </w:t>
            </w:r>
            <w:proofErr w:type="spellStart"/>
            <w:r>
              <w:t>автомобиль</w:t>
            </w:r>
            <w:proofErr w:type="spellEnd"/>
            <w:r>
              <w:t xml:space="preserve">, </w:t>
            </w:r>
            <w:proofErr w:type="spellStart"/>
            <w:r>
              <w:t>который</w:t>
            </w:r>
            <w:proofErr w:type="spellEnd"/>
            <w:r>
              <w:t xml:space="preserve"> </w:t>
            </w:r>
            <w:proofErr w:type="spellStart"/>
            <w:r>
              <w:t>находится</w:t>
            </w:r>
            <w:proofErr w:type="spellEnd"/>
            <w:r>
              <w:t xml:space="preserve"> </w:t>
            </w:r>
            <w:proofErr w:type="spellStart"/>
            <w:r>
              <w:t>впереди</w:t>
            </w:r>
            <w:proofErr w:type="spellEnd"/>
            <w:r>
              <w:t xml:space="preserve"> </w:t>
            </w:r>
            <w:proofErr w:type="spellStart"/>
            <w:r>
              <w:t>вас</w:t>
            </w:r>
            <w:proofErr w:type="spellEnd"/>
            <w:r w:rsidR="00E26508" w:rsidRPr="00605E74">
              <w:t>.</w:t>
            </w:r>
          </w:p>
        </w:tc>
      </w:tr>
      <w:tr w:rsidR="00E26508" w:rsidRPr="00605E74" w14:paraId="799BD984" w14:textId="77777777" w:rsidTr="00E26508">
        <w:tc>
          <w:tcPr>
            <w:tcW w:w="8926" w:type="dxa"/>
          </w:tcPr>
          <w:p w14:paraId="09CA95EB" w14:textId="65A4AF52" w:rsidR="00E26508" w:rsidRPr="00605E74" w:rsidRDefault="003D4EFE" w:rsidP="00AB1A80">
            <w:r w:rsidRPr="003D4EFE">
              <w:rPr>
                <w:lang w:val="ru-RU"/>
              </w:rPr>
              <w:t>Следующее может быть причиной усталости</w:t>
            </w:r>
            <w:r w:rsidR="00E26508" w:rsidRPr="00605E74">
              <w:t>:</w:t>
            </w:r>
          </w:p>
          <w:p w14:paraId="466C92C1" w14:textId="77777777" w:rsidR="003D4EFE" w:rsidRDefault="003D4EFE" w:rsidP="003D4EFE">
            <w:pPr>
              <w:pStyle w:val="ListParagraph"/>
              <w:numPr>
                <w:ilvl w:val="0"/>
                <w:numId w:val="13"/>
              </w:numPr>
            </w:pPr>
            <w:proofErr w:type="spellStart"/>
            <w:r>
              <w:t>Не</w:t>
            </w:r>
            <w:proofErr w:type="spellEnd"/>
            <w:r>
              <w:t xml:space="preserve"> </w:t>
            </w:r>
            <w:proofErr w:type="spellStart"/>
            <w:r>
              <w:t>достаточно</w:t>
            </w:r>
            <w:proofErr w:type="spellEnd"/>
            <w:r>
              <w:t xml:space="preserve"> </w:t>
            </w:r>
            <w:proofErr w:type="spellStart"/>
            <w:r>
              <w:t>сна</w:t>
            </w:r>
            <w:proofErr w:type="spellEnd"/>
          </w:p>
          <w:p w14:paraId="4E46CDA1" w14:textId="77777777" w:rsidR="003D4EFE" w:rsidRDefault="003D4EFE" w:rsidP="003D4EFE">
            <w:pPr>
              <w:pStyle w:val="ListParagraph"/>
              <w:numPr>
                <w:ilvl w:val="0"/>
                <w:numId w:val="13"/>
              </w:numPr>
            </w:pPr>
            <w:proofErr w:type="spellStart"/>
            <w:r>
              <w:t>Не</w:t>
            </w:r>
            <w:proofErr w:type="spellEnd"/>
            <w:r>
              <w:t xml:space="preserve"> </w:t>
            </w:r>
            <w:proofErr w:type="spellStart"/>
            <w:r>
              <w:t>качественный</w:t>
            </w:r>
            <w:proofErr w:type="spellEnd"/>
            <w:r>
              <w:t xml:space="preserve"> </w:t>
            </w:r>
            <w:proofErr w:type="spellStart"/>
            <w:r>
              <w:t>сон</w:t>
            </w:r>
            <w:proofErr w:type="spellEnd"/>
          </w:p>
          <w:p w14:paraId="0D4B7953" w14:textId="77777777" w:rsidR="003D4EFE" w:rsidRDefault="003D4EFE" w:rsidP="003D4EFE">
            <w:pPr>
              <w:pStyle w:val="ListParagraph"/>
              <w:numPr>
                <w:ilvl w:val="0"/>
                <w:numId w:val="13"/>
              </w:numPr>
            </w:pPr>
            <w:proofErr w:type="spellStart"/>
            <w:r>
              <w:t>Рабочие</w:t>
            </w:r>
            <w:proofErr w:type="spellEnd"/>
            <w:r>
              <w:t xml:space="preserve"> </w:t>
            </w:r>
            <w:proofErr w:type="spellStart"/>
            <w:r>
              <w:t>смен</w:t>
            </w:r>
            <w:proofErr w:type="spellEnd"/>
            <w:r>
              <w:t xml:space="preserve">, </w:t>
            </w:r>
            <w:proofErr w:type="spellStart"/>
            <w:r>
              <w:t>находясь</w:t>
            </w:r>
            <w:proofErr w:type="spellEnd"/>
            <w:r>
              <w:t xml:space="preserve"> </w:t>
            </w:r>
            <w:proofErr w:type="spellStart"/>
            <w:r>
              <w:t>за</w:t>
            </w:r>
            <w:proofErr w:type="spellEnd"/>
            <w:r>
              <w:t xml:space="preserve"> </w:t>
            </w:r>
            <w:proofErr w:type="spellStart"/>
            <w:r>
              <w:t>рулём</w:t>
            </w:r>
            <w:proofErr w:type="spellEnd"/>
            <w:r>
              <w:t xml:space="preserve"> в </w:t>
            </w:r>
            <w:proofErr w:type="spellStart"/>
            <w:r>
              <w:t>то</w:t>
            </w:r>
            <w:proofErr w:type="spellEnd"/>
            <w:r>
              <w:t xml:space="preserve"> </w:t>
            </w:r>
            <w:proofErr w:type="spellStart"/>
            <w:r>
              <w:t>время</w:t>
            </w:r>
            <w:proofErr w:type="spellEnd"/>
            <w:r>
              <w:t xml:space="preserve">, в </w:t>
            </w:r>
            <w:proofErr w:type="spellStart"/>
            <w:r>
              <w:t>которое</w:t>
            </w:r>
            <w:proofErr w:type="spellEnd"/>
            <w:r>
              <w:t xml:space="preserve"> </w:t>
            </w:r>
            <w:proofErr w:type="spellStart"/>
            <w:r>
              <w:t>они</w:t>
            </w:r>
            <w:proofErr w:type="spellEnd"/>
            <w:r>
              <w:t xml:space="preserve"> </w:t>
            </w:r>
            <w:proofErr w:type="spellStart"/>
            <w:r>
              <w:t>обычно</w:t>
            </w:r>
            <w:proofErr w:type="spellEnd"/>
            <w:r>
              <w:t xml:space="preserve"> </w:t>
            </w:r>
            <w:proofErr w:type="spellStart"/>
            <w:r>
              <w:t>спят</w:t>
            </w:r>
            <w:proofErr w:type="spellEnd"/>
          </w:p>
          <w:p w14:paraId="237A24D8" w14:textId="77777777" w:rsidR="003D4EFE" w:rsidRDefault="003D4EFE" w:rsidP="003D4EFE">
            <w:pPr>
              <w:pStyle w:val="ListParagraph"/>
              <w:numPr>
                <w:ilvl w:val="0"/>
                <w:numId w:val="13"/>
              </w:numPr>
            </w:pPr>
            <w:proofErr w:type="spellStart"/>
            <w:r>
              <w:t>Слишком</w:t>
            </w:r>
            <w:proofErr w:type="spellEnd"/>
            <w:r>
              <w:t xml:space="preserve"> </w:t>
            </w:r>
            <w:proofErr w:type="spellStart"/>
            <w:r>
              <w:t>долгие</w:t>
            </w:r>
            <w:proofErr w:type="spellEnd"/>
            <w:r>
              <w:t xml:space="preserve"> </w:t>
            </w:r>
            <w:proofErr w:type="spellStart"/>
            <w:r>
              <w:t>поездки</w:t>
            </w:r>
            <w:proofErr w:type="spellEnd"/>
            <w:r>
              <w:t xml:space="preserve"> </w:t>
            </w:r>
            <w:proofErr w:type="spellStart"/>
            <w:r>
              <w:t>без</w:t>
            </w:r>
            <w:proofErr w:type="spellEnd"/>
            <w:r>
              <w:t xml:space="preserve"> </w:t>
            </w:r>
            <w:proofErr w:type="spellStart"/>
            <w:r>
              <w:t>перерывов</w:t>
            </w:r>
            <w:proofErr w:type="spellEnd"/>
          </w:p>
          <w:p w14:paraId="1FE43515" w14:textId="77777777" w:rsidR="003D4EFE" w:rsidRDefault="003D4EFE" w:rsidP="003D4EFE">
            <w:pPr>
              <w:pStyle w:val="ListParagraph"/>
              <w:numPr>
                <w:ilvl w:val="0"/>
                <w:numId w:val="13"/>
              </w:numPr>
            </w:pPr>
            <w:proofErr w:type="spellStart"/>
            <w:r>
              <w:t>Медицинские</w:t>
            </w:r>
            <w:proofErr w:type="spellEnd"/>
            <w:r>
              <w:t xml:space="preserve"> </w:t>
            </w:r>
            <w:proofErr w:type="spellStart"/>
            <w:r>
              <w:t>условия</w:t>
            </w:r>
            <w:proofErr w:type="spellEnd"/>
          </w:p>
          <w:p w14:paraId="10D52C77" w14:textId="77777777" w:rsidR="003D4EFE" w:rsidRDefault="003D4EFE" w:rsidP="003D4EFE">
            <w:pPr>
              <w:pStyle w:val="ListParagraph"/>
              <w:numPr>
                <w:ilvl w:val="0"/>
                <w:numId w:val="13"/>
              </w:numPr>
            </w:pPr>
            <w:proofErr w:type="spellStart"/>
            <w:r>
              <w:t>Употребление</w:t>
            </w:r>
            <w:proofErr w:type="spellEnd"/>
            <w:r>
              <w:t xml:space="preserve"> </w:t>
            </w:r>
            <w:proofErr w:type="spellStart"/>
            <w:r>
              <w:t>алкоголя</w:t>
            </w:r>
            <w:proofErr w:type="spellEnd"/>
            <w:r>
              <w:t xml:space="preserve"> </w:t>
            </w:r>
            <w:proofErr w:type="spellStart"/>
            <w:r>
              <w:t>увеличивает</w:t>
            </w:r>
            <w:proofErr w:type="spellEnd"/>
            <w:r>
              <w:t xml:space="preserve"> </w:t>
            </w:r>
            <w:proofErr w:type="spellStart"/>
            <w:r>
              <w:t>сонливость</w:t>
            </w:r>
            <w:proofErr w:type="spellEnd"/>
          </w:p>
          <w:p w14:paraId="1C18AC6F" w14:textId="6A30818F" w:rsidR="00E26508" w:rsidRPr="003D4EFE" w:rsidRDefault="003D4EFE" w:rsidP="003D4EFE">
            <w:pPr>
              <w:pStyle w:val="ListParagraph"/>
              <w:numPr>
                <w:ilvl w:val="0"/>
                <w:numId w:val="13"/>
              </w:numPr>
            </w:pPr>
            <w:proofErr w:type="spellStart"/>
            <w:r>
              <w:t>Стресс</w:t>
            </w:r>
            <w:proofErr w:type="spellEnd"/>
          </w:p>
        </w:tc>
      </w:tr>
      <w:tr w:rsidR="00E26508" w:rsidRPr="00A4482C" w14:paraId="42583AA5" w14:textId="77777777" w:rsidTr="00E26508">
        <w:tc>
          <w:tcPr>
            <w:tcW w:w="8926" w:type="dxa"/>
          </w:tcPr>
          <w:p w14:paraId="6AF489D2" w14:textId="6FD910C9" w:rsidR="00E26508" w:rsidRPr="009E32A7" w:rsidRDefault="00405ABC" w:rsidP="00AB1A80">
            <w:pPr>
              <w:rPr>
                <w:rFonts w:ascii="Microsoft Sans Serif" w:hAnsi="Microsoft Sans Serif" w:cs="Microsoft Sans Serif"/>
                <w:sz w:val="17"/>
                <w:szCs w:val="17"/>
                <w:lang w:val="ru-RU"/>
              </w:rPr>
            </w:pPr>
            <w:r w:rsidRPr="00405ABC">
              <w:rPr>
                <w:lang w:val="ru-RU"/>
              </w:rPr>
              <w:t>Если вы чувствуете усталость или настало время перерыва, всегда останавливайтесь в безопасном месте, вдали от дорожного движения, чтобы отдохнуть. Другие участники дорожного движения также могут быть уставшими или невнимательными и врезаться в вас!</w:t>
            </w:r>
          </w:p>
        </w:tc>
      </w:tr>
      <w:tr w:rsidR="00E26508" w:rsidRPr="00A4482C" w14:paraId="0B1402D5" w14:textId="77777777" w:rsidTr="00E26508">
        <w:tc>
          <w:tcPr>
            <w:tcW w:w="8926" w:type="dxa"/>
          </w:tcPr>
          <w:p w14:paraId="4DCEA16F" w14:textId="3C5119A1" w:rsidR="00E26508" w:rsidRPr="009E32A7" w:rsidRDefault="00405ABC" w:rsidP="00AB1A80">
            <w:pPr>
              <w:rPr>
                <w:rFonts w:ascii="Microsoft Sans Serif" w:hAnsi="Microsoft Sans Serif" w:cs="Microsoft Sans Serif"/>
                <w:sz w:val="17"/>
                <w:szCs w:val="17"/>
                <w:lang w:val="ru-RU"/>
              </w:rPr>
            </w:pPr>
            <w:r w:rsidRPr="00405ABC">
              <w:rPr>
                <w:lang w:val="ru-RU"/>
              </w:rPr>
              <w:t>Природная бдительность самая низкая с полуночи до 6:00 утра</w:t>
            </w:r>
            <w:r w:rsidR="00C21503" w:rsidRPr="009E32A7">
              <w:rPr>
                <w:lang w:val="ru-RU"/>
              </w:rPr>
              <w:t>.</w:t>
            </w:r>
          </w:p>
        </w:tc>
      </w:tr>
      <w:tr w:rsidR="00E26508" w:rsidRPr="00A4482C" w14:paraId="11488CC0" w14:textId="77777777" w:rsidTr="00E26508">
        <w:tc>
          <w:tcPr>
            <w:tcW w:w="8926" w:type="dxa"/>
          </w:tcPr>
          <w:p w14:paraId="19BD6140" w14:textId="6655AB0A" w:rsidR="00E26508" w:rsidRPr="009E32A7" w:rsidRDefault="00C21503" w:rsidP="00AB1A80">
            <w:pPr>
              <w:rPr>
                <w:lang w:val="ru-RU"/>
              </w:rPr>
            </w:pPr>
            <w:r w:rsidRPr="00C21503">
              <w:rPr>
                <w:lang w:val="ru-RU"/>
              </w:rPr>
              <w:t>Только сон может вылечить усталость</w:t>
            </w:r>
            <w:r w:rsidRPr="009E32A7">
              <w:rPr>
                <w:lang w:val="ru-RU"/>
              </w:rPr>
              <w:t>.</w:t>
            </w:r>
          </w:p>
        </w:tc>
      </w:tr>
      <w:tr w:rsidR="00E26508" w:rsidRPr="00A4482C" w14:paraId="362F2697" w14:textId="77777777" w:rsidTr="00E26508">
        <w:tc>
          <w:tcPr>
            <w:tcW w:w="8926" w:type="dxa"/>
          </w:tcPr>
          <w:p w14:paraId="274C5394" w14:textId="661DD3CB" w:rsidR="00E26508" w:rsidRPr="009E32A7" w:rsidRDefault="001F5422" w:rsidP="00AB1A80">
            <w:pPr>
              <w:rPr>
                <w:lang w:val="ru-RU"/>
              </w:rPr>
            </w:pPr>
            <w:r w:rsidRPr="001F5422">
              <w:rPr>
                <w:lang w:val="ru-RU"/>
              </w:rPr>
              <w:t>Перерыв на пятнадцать минут после каждых двух часов вождения помогает уменьшить усталость</w:t>
            </w:r>
            <w:r w:rsidRPr="009E32A7">
              <w:rPr>
                <w:lang w:val="ru-RU"/>
              </w:rPr>
              <w:t>.</w:t>
            </w:r>
          </w:p>
        </w:tc>
      </w:tr>
      <w:tr w:rsidR="00E26508" w:rsidRPr="00A4482C" w14:paraId="6B7F5145" w14:textId="77777777" w:rsidTr="00E26508">
        <w:tc>
          <w:tcPr>
            <w:tcW w:w="8926" w:type="dxa"/>
          </w:tcPr>
          <w:p w14:paraId="49E82FD1" w14:textId="77777777" w:rsidR="00E26508" w:rsidRPr="009E32A7" w:rsidRDefault="00E26508" w:rsidP="00E26508">
            <w:pPr>
              <w:rPr>
                <w:rFonts w:ascii="Arial" w:hAnsi="Arial" w:cs="Arial"/>
                <w:sz w:val="36"/>
                <w:szCs w:val="36"/>
                <w:lang w:val="ru-RU"/>
              </w:rPr>
            </w:pPr>
          </w:p>
        </w:tc>
      </w:tr>
      <w:tr w:rsidR="00E26508" w:rsidRPr="00605E74" w14:paraId="3C3FB3D5" w14:textId="77777777" w:rsidTr="00E26508">
        <w:tc>
          <w:tcPr>
            <w:tcW w:w="8926" w:type="dxa"/>
          </w:tcPr>
          <w:p w14:paraId="0E5DB6EF" w14:textId="2B7709DB" w:rsidR="00E26508" w:rsidRPr="00605E74" w:rsidRDefault="003332A4" w:rsidP="00AB1A80">
            <w:pPr>
              <w:pStyle w:val="Heading2"/>
              <w:outlineLvl w:val="1"/>
              <w:rPr>
                <w:rFonts w:ascii="Microsoft Sans Serif" w:hAnsi="Microsoft Sans Serif" w:cs="Microsoft Sans Serif"/>
                <w:sz w:val="17"/>
                <w:szCs w:val="17"/>
              </w:rPr>
            </w:pPr>
            <w:bookmarkStart w:id="10" w:name="_Toc35940162"/>
            <w:proofErr w:type="spellStart"/>
            <w:r w:rsidRPr="003332A4">
              <w:lastRenderedPageBreak/>
              <w:t>Поведение</w:t>
            </w:r>
            <w:proofErr w:type="spellEnd"/>
            <w:r w:rsidRPr="003332A4">
              <w:t xml:space="preserve"> </w:t>
            </w:r>
            <w:proofErr w:type="spellStart"/>
            <w:r w:rsidRPr="003332A4">
              <w:t>водителя</w:t>
            </w:r>
            <w:bookmarkEnd w:id="10"/>
            <w:proofErr w:type="spellEnd"/>
          </w:p>
        </w:tc>
      </w:tr>
      <w:tr w:rsidR="00E26508" w:rsidRPr="00605E74" w14:paraId="036D9EC0" w14:textId="77777777" w:rsidTr="00E26508">
        <w:tc>
          <w:tcPr>
            <w:tcW w:w="8926" w:type="dxa"/>
          </w:tcPr>
          <w:p w14:paraId="72E2D761" w14:textId="67EAC192" w:rsidR="00E26508" w:rsidRPr="00605E74" w:rsidRDefault="00F47A7A" w:rsidP="00AB1A80">
            <w:pPr>
              <w:rPr>
                <w:rFonts w:ascii="Microsoft Sans Serif" w:hAnsi="Microsoft Sans Serif" w:cs="Microsoft Sans Serif"/>
                <w:sz w:val="17"/>
                <w:szCs w:val="17"/>
              </w:rPr>
            </w:pPr>
            <w:proofErr w:type="spellStart"/>
            <w:r w:rsidRPr="00F47A7A">
              <w:t>Концентрация</w:t>
            </w:r>
            <w:proofErr w:type="spellEnd"/>
            <w:r w:rsidRPr="00F47A7A">
              <w:t xml:space="preserve"> - </w:t>
            </w:r>
            <w:proofErr w:type="spellStart"/>
            <w:r w:rsidRPr="00F47A7A">
              <w:t>это</w:t>
            </w:r>
            <w:proofErr w:type="spellEnd"/>
            <w:r w:rsidRPr="00F47A7A">
              <w:t xml:space="preserve"> </w:t>
            </w:r>
            <w:proofErr w:type="spellStart"/>
            <w:r w:rsidRPr="00F47A7A">
              <w:t>ключевая</w:t>
            </w:r>
            <w:proofErr w:type="spellEnd"/>
            <w:r w:rsidRPr="00F47A7A">
              <w:t xml:space="preserve"> </w:t>
            </w:r>
            <w:proofErr w:type="spellStart"/>
            <w:r w:rsidRPr="00F47A7A">
              <w:t>часть</w:t>
            </w:r>
            <w:proofErr w:type="spellEnd"/>
            <w:r w:rsidRPr="00F47A7A">
              <w:t xml:space="preserve"> </w:t>
            </w:r>
            <w:proofErr w:type="spellStart"/>
            <w:r w:rsidRPr="00F47A7A">
              <w:t>способности</w:t>
            </w:r>
            <w:proofErr w:type="spellEnd"/>
            <w:r w:rsidRPr="00F47A7A">
              <w:t xml:space="preserve"> </w:t>
            </w:r>
            <w:proofErr w:type="spellStart"/>
            <w:r w:rsidRPr="00F47A7A">
              <w:t>вовремя</w:t>
            </w:r>
            <w:proofErr w:type="spellEnd"/>
            <w:r w:rsidRPr="00F47A7A">
              <w:t xml:space="preserve"> </w:t>
            </w:r>
            <w:proofErr w:type="spellStart"/>
            <w:r w:rsidRPr="00F47A7A">
              <w:t>заметить</w:t>
            </w:r>
            <w:proofErr w:type="spellEnd"/>
            <w:r w:rsidRPr="00F47A7A">
              <w:t xml:space="preserve"> </w:t>
            </w:r>
            <w:proofErr w:type="spellStart"/>
            <w:r w:rsidRPr="00F47A7A">
              <w:t>опасность</w:t>
            </w:r>
            <w:proofErr w:type="spellEnd"/>
            <w:r w:rsidRPr="00F47A7A">
              <w:t xml:space="preserve"> и </w:t>
            </w:r>
            <w:proofErr w:type="spellStart"/>
            <w:r w:rsidRPr="00F47A7A">
              <w:t>сделать</w:t>
            </w:r>
            <w:proofErr w:type="spellEnd"/>
            <w:r w:rsidRPr="00F47A7A">
              <w:t xml:space="preserve"> </w:t>
            </w:r>
            <w:proofErr w:type="spellStart"/>
            <w:r w:rsidRPr="00F47A7A">
              <w:t>осознанный</w:t>
            </w:r>
            <w:proofErr w:type="spellEnd"/>
            <w:r w:rsidRPr="00F47A7A">
              <w:t xml:space="preserve"> </w:t>
            </w:r>
            <w:proofErr w:type="spellStart"/>
            <w:r w:rsidRPr="00F47A7A">
              <w:t>выбор</w:t>
            </w:r>
            <w:proofErr w:type="spellEnd"/>
            <w:r w:rsidRPr="00F47A7A">
              <w:t xml:space="preserve"> </w:t>
            </w:r>
            <w:proofErr w:type="spellStart"/>
            <w:r w:rsidRPr="00F47A7A">
              <w:t>во</w:t>
            </w:r>
            <w:proofErr w:type="spellEnd"/>
            <w:r w:rsidRPr="00F47A7A">
              <w:t xml:space="preserve"> </w:t>
            </w:r>
            <w:proofErr w:type="spellStart"/>
            <w:r w:rsidRPr="00F47A7A">
              <w:t>время</w:t>
            </w:r>
            <w:proofErr w:type="spellEnd"/>
            <w:r w:rsidRPr="00F47A7A">
              <w:t xml:space="preserve"> </w:t>
            </w:r>
            <w:proofErr w:type="spellStart"/>
            <w:r w:rsidRPr="00F47A7A">
              <w:t>вождения</w:t>
            </w:r>
            <w:proofErr w:type="spellEnd"/>
            <w:r w:rsidRPr="00F47A7A">
              <w:t>.</w:t>
            </w:r>
          </w:p>
        </w:tc>
      </w:tr>
      <w:tr w:rsidR="00E26508" w:rsidRPr="00605E74" w14:paraId="21BC86C7" w14:textId="77777777" w:rsidTr="00E26508">
        <w:tc>
          <w:tcPr>
            <w:tcW w:w="8926" w:type="dxa"/>
          </w:tcPr>
          <w:p w14:paraId="1F6FDEA1" w14:textId="25ADCF5B" w:rsidR="00E26508" w:rsidRPr="00F47A7A" w:rsidRDefault="00F47A7A" w:rsidP="00AB1A80">
            <w:pPr>
              <w:rPr>
                <w:lang w:val="ru-RU"/>
              </w:rPr>
            </w:pPr>
            <w:r w:rsidRPr="00F47A7A">
              <w:rPr>
                <w:lang w:val="ru-RU"/>
              </w:rPr>
              <w:t>Ваш уровень концентрации влияет на вашу способность реагировать на опасность и меняющиеся условия.</w:t>
            </w:r>
          </w:p>
        </w:tc>
      </w:tr>
      <w:tr w:rsidR="00E26508" w:rsidRPr="00605E74" w14:paraId="742D661C" w14:textId="77777777" w:rsidTr="00E26508">
        <w:tc>
          <w:tcPr>
            <w:tcW w:w="8926" w:type="dxa"/>
          </w:tcPr>
          <w:p w14:paraId="588B5449" w14:textId="7C385E19" w:rsidR="00E26508" w:rsidRPr="00F47A7A" w:rsidRDefault="00F47A7A" w:rsidP="00AB1A80">
            <w:pPr>
              <w:rPr>
                <w:lang w:val="ru-RU"/>
              </w:rPr>
            </w:pPr>
            <w:r w:rsidRPr="00F47A7A">
              <w:rPr>
                <w:lang w:val="ru-RU"/>
              </w:rPr>
              <w:t>Многие факторы могут повлиять на ваш уровень концентрации, включая усталость, алкоголь, наркотики, стресс или использование мобильного телефона</w:t>
            </w:r>
          </w:p>
        </w:tc>
      </w:tr>
      <w:tr w:rsidR="00E26508" w:rsidRPr="00605E74" w14:paraId="50161E86" w14:textId="77777777" w:rsidTr="00E26508">
        <w:tc>
          <w:tcPr>
            <w:tcW w:w="8926" w:type="dxa"/>
          </w:tcPr>
          <w:p w14:paraId="0CB3281A" w14:textId="3C1ED02E" w:rsidR="00E26508" w:rsidRPr="00F47A7A" w:rsidRDefault="00F47A7A" w:rsidP="00AB1A80">
            <w:pPr>
              <w:rPr>
                <w:lang w:val="ru-RU"/>
              </w:rPr>
            </w:pPr>
            <w:r w:rsidRPr="00F47A7A">
              <w:rPr>
                <w:lang w:val="ru-RU"/>
              </w:rPr>
              <w:t>Сведите к минимуму отвлекающие факторы в транспортном средстве.</w:t>
            </w:r>
          </w:p>
        </w:tc>
      </w:tr>
      <w:tr w:rsidR="00E26508" w:rsidRPr="00A4482C" w14:paraId="490C1782" w14:textId="77777777" w:rsidTr="00E26508">
        <w:tc>
          <w:tcPr>
            <w:tcW w:w="8926" w:type="dxa"/>
          </w:tcPr>
          <w:p w14:paraId="5F4CC63C" w14:textId="4ADA4827" w:rsidR="008F110E" w:rsidRPr="008F110E" w:rsidRDefault="008F110E" w:rsidP="008F110E">
            <w:pPr>
              <w:rPr>
                <w:lang w:val="ru-RU"/>
              </w:rPr>
            </w:pPr>
            <w:r w:rsidRPr="008F110E">
              <w:rPr>
                <w:lang w:val="ru-RU"/>
              </w:rPr>
              <w:t>Не пользуйтесь мобильным телефоном за рулём, даже если это разрешено законом в вашей стране.</w:t>
            </w:r>
          </w:p>
          <w:p w14:paraId="794E39CB" w14:textId="02D54590" w:rsidR="00E26508" w:rsidRPr="008F110E" w:rsidRDefault="008F110E" w:rsidP="00AB1A80">
            <w:pPr>
              <w:rPr>
                <w:lang w:val="ru-RU"/>
              </w:rPr>
            </w:pPr>
            <w:r w:rsidRPr="008F110E">
              <w:rPr>
                <w:lang w:val="ru-RU"/>
              </w:rPr>
              <w:t>Даже использование мобильного телефона «без помощи рук» оказывает значительное негативное влияние на вашу способность концентрироваться и увеличивает риск аварии.</w:t>
            </w:r>
          </w:p>
        </w:tc>
      </w:tr>
      <w:tr w:rsidR="00E26508" w:rsidRPr="00A4482C" w14:paraId="32559451" w14:textId="77777777" w:rsidTr="00E26508">
        <w:tc>
          <w:tcPr>
            <w:tcW w:w="8926" w:type="dxa"/>
          </w:tcPr>
          <w:p w14:paraId="6FEEAC51" w14:textId="7C2FEC71" w:rsidR="00E26508" w:rsidRPr="004F29BA" w:rsidRDefault="004F29BA" w:rsidP="00AB1A80">
            <w:pPr>
              <w:rPr>
                <w:lang w:val="ru-RU"/>
              </w:rPr>
            </w:pPr>
            <w:r w:rsidRPr="004F29BA">
              <w:rPr>
                <w:lang w:val="ru-RU"/>
              </w:rPr>
              <w:t>Ваше «время реакции» - это время, которое требуется вам, чтобы увидеть опасность и решить, какое действие предпринять.</w:t>
            </w:r>
          </w:p>
        </w:tc>
      </w:tr>
      <w:tr w:rsidR="00E26508" w:rsidRPr="00A4482C" w14:paraId="447F49CB" w14:textId="77777777" w:rsidTr="00E26508">
        <w:tc>
          <w:tcPr>
            <w:tcW w:w="8926" w:type="dxa"/>
          </w:tcPr>
          <w:p w14:paraId="1827A8B1" w14:textId="6E578CA9" w:rsidR="00E26508" w:rsidRPr="009E32A7" w:rsidRDefault="00C3427F" w:rsidP="00AB1A80">
            <w:pPr>
              <w:rPr>
                <w:rFonts w:ascii="Microsoft Sans Serif" w:hAnsi="Microsoft Sans Serif" w:cs="Microsoft Sans Serif"/>
                <w:sz w:val="17"/>
                <w:szCs w:val="17"/>
                <w:lang w:val="ru-RU"/>
              </w:rPr>
            </w:pPr>
            <w:r w:rsidRPr="009E32A7">
              <w:rPr>
                <w:lang w:val="ru-RU"/>
              </w:rPr>
              <w:t>Полностью концентрирующийся водитель обычно отреагирует между 1-2 секундами.</w:t>
            </w:r>
          </w:p>
        </w:tc>
      </w:tr>
      <w:tr w:rsidR="00E26508" w:rsidRPr="00A4482C" w14:paraId="1F365F6C" w14:textId="77777777" w:rsidTr="00E26508">
        <w:tc>
          <w:tcPr>
            <w:tcW w:w="8926" w:type="dxa"/>
          </w:tcPr>
          <w:p w14:paraId="623ED320" w14:textId="1ED81CB1" w:rsidR="00E26508" w:rsidRPr="009E32A7" w:rsidRDefault="00C3427F" w:rsidP="00AB1A80">
            <w:pPr>
              <w:rPr>
                <w:rFonts w:ascii="Microsoft Sans Serif" w:hAnsi="Microsoft Sans Serif" w:cs="Microsoft Sans Serif"/>
                <w:sz w:val="17"/>
                <w:szCs w:val="17"/>
                <w:lang w:val="ru-RU"/>
              </w:rPr>
            </w:pPr>
            <w:r w:rsidRPr="009E32A7">
              <w:rPr>
                <w:lang w:val="ru-RU"/>
              </w:rPr>
              <w:t>Водителю в состоянии «автопилот» понадобится вплоть до 9 секунд чтобы отреагировать.</w:t>
            </w:r>
          </w:p>
        </w:tc>
      </w:tr>
      <w:tr w:rsidR="00E26508" w:rsidRPr="00A4482C" w14:paraId="494A17A5" w14:textId="77777777" w:rsidTr="00E26508">
        <w:tc>
          <w:tcPr>
            <w:tcW w:w="8926" w:type="dxa"/>
          </w:tcPr>
          <w:p w14:paraId="03F78230" w14:textId="77777777" w:rsidR="00E26508" w:rsidRPr="009E32A7" w:rsidRDefault="00E26508" w:rsidP="00E26508">
            <w:pPr>
              <w:rPr>
                <w:rFonts w:ascii="Arial" w:hAnsi="Arial" w:cs="Arial"/>
                <w:sz w:val="36"/>
                <w:szCs w:val="36"/>
                <w:lang w:val="ru-RU"/>
              </w:rPr>
            </w:pPr>
          </w:p>
        </w:tc>
      </w:tr>
      <w:tr w:rsidR="00E26508" w:rsidRPr="00605E74" w14:paraId="73C17534" w14:textId="77777777" w:rsidTr="00E26508">
        <w:tc>
          <w:tcPr>
            <w:tcW w:w="8926" w:type="dxa"/>
          </w:tcPr>
          <w:p w14:paraId="3A79F53A" w14:textId="471AC65C" w:rsidR="00E26508" w:rsidRPr="0089477F" w:rsidRDefault="0089477F" w:rsidP="00AB1A80">
            <w:pPr>
              <w:pStyle w:val="Heading2"/>
              <w:outlineLvl w:val="1"/>
            </w:pPr>
            <w:bookmarkStart w:id="11" w:name="_Toc35940163"/>
            <w:proofErr w:type="spellStart"/>
            <w:r w:rsidRPr="0089477F">
              <w:lastRenderedPageBreak/>
              <w:t>Защитное</w:t>
            </w:r>
            <w:proofErr w:type="spellEnd"/>
            <w:r w:rsidRPr="0089477F">
              <w:t xml:space="preserve"> </w:t>
            </w:r>
            <w:proofErr w:type="spellStart"/>
            <w:r w:rsidRPr="0089477F">
              <w:t>вождение</w:t>
            </w:r>
            <w:bookmarkEnd w:id="11"/>
            <w:proofErr w:type="spellEnd"/>
          </w:p>
        </w:tc>
      </w:tr>
      <w:tr w:rsidR="00E26508" w:rsidRPr="00605E74" w14:paraId="07961706" w14:textId="77777777" w:rsidTr="00E26508">
        <w:tc>
          <w:tcPr>
            <w:tcW w:w="8926" w:type="dxa"/>
          </w:tcPr>
          <w:p w14:paraId="5FBA4280" w14:textId="446D90AB" w:rsidR="00E26508" w:rsidRPr="00EE2813" w:rsidRDefault="00EE2813" w:rsidP="00AB1A80">
            <w:pPr>
              <w:rPr>
                <w:lang w:val="ru-RU"/>
              </w:rPr>
            </w:pPr>
            <w:r w:rsidRPr="00EE2813">
              <w:rPr>
                <w:lang w:val="ru-RU"/>
              </w:rPr>
              <w:t>Защитное вождение означает вождение таким образом, что вы даете себе лучший шанс избежать ошибок - ваших и чужих!</w:t>
            </w:r>
          </w:p>
        </w:tc>
      </w:tr>
      <w:tr w:rsidR="00E26508" w:rsidRPr="00605E74" w14:paraId="3F4F391F" w14:textId="77777777" w:rsidTr="00E26508">
        <w:tc>
          <w:tcPr>
            <w:tcW w:w="8926" w:type="dxa"/>
          </w:tcPr>
          <w:p w14:paraId="6029C801" w14:textId="00415CB3" w:rsidR="00E26508" w:rsidRPr="00605E74" w:rsidRDefault="00D6599E" w:rsidP="00AB1A80">
            <w:r w:rsidRPr="00D6599E">
              <w:rPr>
                <w:lang w:val="ru-RU"/>
              </w:rPr>
              <w:t>Разработайте</w:t>
            </w:r>
            <w:r>
              <w:t xml:space="preserve"> </w:t>
            </w:r>
            <w:r w:rsidRPr="00D6599E">
              <w:rPr>
                <w:lang w:val="ru-RU"/>
              </w:rPr>
              <w:t>запланированный</w:t>
            </w:r>
            <w:r>
              <w:t xml:space="preserve"> </w:t>
            </w:r>
            <w:r w:rsidRPr="00D6599E">
              <w:rPr>
                <w:lang w:val="ru-RU"/>
              </w:rPr>
              <w:t>способ</w:t>
            </w:r>
            <w:r>
              <w:t xml:space="preserve"> </w:t>
            </w:r>
            <w:r w:rsidRPr="00D6599E">
              <w:rPr>
                <w:lang w:val="ru-RU"/>
              </w:rPr>
              <w:t>выявления</w:t>
            </w:r>
            <w:r>
              <w:t xml:space="preserve"> </w:t>
            </w:r>
            <w:r w:rsidRPr="00D6599E">
              <w:rPr>
                <w:lang w:val="ru-RU"/>
              </w:rPr>
              <w:t>иустранения</w:t>
            </w:r>
            <w:r>
              <w:t xml:space="preserve"> </w:t>
            </w:r>
            <w:r w:rsidRPr="00D6599E">
              <w:rPr>
                <w:lang w:val="ru-RU"/>
              </w:rPr>
              <w:t>любых опасностей, и он станет тем, чем вы всегда руководствуйтесь</w:t>
            </w:r>
            <w:r w:rsidR="00E26508" w:rsidRPr="00605E74">
              <w:t>.</w:t>
            </w:r>
          </w:p>
          <w:p w14:paraId="007DAF2A" w14:textId="77777777" w:rsidR="00D6599E" w:rsidRDefault="00D6599E" w:rsidP="00D6599E">
            <w:pPr>
              <w:pStyle w:val="ListParagraph"/>
              <w:numPr>
                <w:ilvl w:val="0"/>
                <w:numId w:val="15"/>
              </w:numPr>
            </w:pPr>
            <w:proofErr w:type="spellStart"/>
            <w:r>
              <w:t>Не</w:t>
            </w:r>
            <w:proofErr w:type="spellEnd"/>
            <w:r>
              <w:t xml:space="preserve"> </w:t>
            </w:r>
            <w:proofErr w:type="spellStart"/>
            <w:r>
              <w:t>меняйте</w:t>
            </w:r>
            <w:proofErr w:type="spellEnd"/>
            <w:r>
              <w:t xml:space="preserve"> </w:t>
            </w:r>
            <w:proofErr w:type="spellStart"/>
            <w:r>
              <w:t>ваш</w:t>
            </w:r>
            <w:proofErr w:type="spellEnd"/>
            <w:r>
              <w:t xml:space="preserve"> </w:t>
            </w:r>
            <w:proofErr w:type="spellStart"/>
            <w:r>
              <w:t>способ</w:t>
            </w:r>
            <w:proofErr w:type="spellEnd"/>
            <w:r>
              <w:t xml:space="preserve"> </w:t>
            </w:r>
            <w:proofErr w:type="spellStart"/>
            <w:r>
              <w:t>вождения</w:t>
            </w:r>
            <w:proofErr w:type="spellEnd"/>
            <w:r>
              <w:t xml:space="preserve"> </w:t>
            </w:r>
            <w:proofErr w:type="spellStart"/>
            <w:r>
              <w:t>из-за</w:t>
            </w:r>
            <w:proofErr w:type="spellEnd"/>
            <w:r>
              <w:t xml:space="preserve"> </w:t>
            </w:r>
            <w:proofErr w:type="spellStart"/>
            <w:r>
              <w:t>давления</w:t>
            </w:r>
            <w:proofErr w:type="spellEnd"/>
            <w:r>
              <w:t xml:space="preserve"> </w:t>
            </w:r>
            <w:proofErr w:type="spellStart"/>
            <w:r>
              <w:t>со</w:t>
            </w:r>
            <w:proofErr w:type="spellEnd"/>
            <w:r>
              <w:t xml:space="preserve"> </w:t>
            </w:r>
            <w:proofErr w:type="spellStart"/>
            <w:r>
              <w:t>стороны</w:t>
            </w:r>
            <w:proofErr w:type="spellEnd"/>
            <w:r>
              <w:t xml:space="preserve"> </w:t>
            </w:r>
            <w:proofErr w:type="spellStart"/>
            <w:r>
              <w:t>других</w:t>
            </w:r>
            <w:proofErr w:type="spellEnd"/>
            <w:r>
              <w:t xml:space="preserve"> </w:t>
            </w:r>
            <w:proofErr w:type="spellStart"/>
            <w:r>
              <w:t>участников</w:t>
            </w:r>
            <w:proofErr w:type="spellEnd"/>
            <w:r>
              <w:t xml:space="preserve"> </w:t>
            </w:r>
            <w:proofErr w:type="spellStart"/>
            <w:r>
              <w:t>дорожного</w:t>
            </w:r>
            <w:proofErr w:type="spellEnd"/>
            <w:r>
              <w:t xml:space="preserve"> </w:t>
            </w:r>
            <w:proofErr w:type="spellStart"/>
            <w:r>
              <w:t>движения</w:t>
            </w:r>
            <w:proofErr w:type="spellEnd"/>
            <w:r>
              <w:t>.</w:t>
            </w:r>
          </w:p>
          <w:p w14:paraId="70B58525" w14:textId="77777777" w:rsidR="00D6599E" w:rsidRDefault="00D6599E" w:rsidP="00D6599E">
            <w:pPr>
              <w:pStyle w:val="ListParagraph"/>
              <w:numPr>
                <w:ilvl w:val="0"/>
                <w:numId w:val="15"/>
              </w:numPr>
            </w:pPr>
            <w:proofErr w:type="spellStart"/>
            <w:r>
              <w:t>Попробуйте</w:t>
            </w:r>
            <w:proofErr w:type="spellEnd"/>
            <w:r>
              <w:t xml:space="preserve"> </w:t>
            </w:r>
            <w:proofErr w:type="spellStart"/>
            <w:r>
              <w:t>улучшить</w:t>
            </w:r>
            <w:proofErr w:type="spellEnd"/>
            <w:r>
              <w:t xml:space="preserve"> </w:t>
            </w:r>
            <w:proofErr w:type="spellStart"/>
            <w:r>
              <w:t>вашу</w:t>
            </w:r>
            <w:proofErr w:type="spellEnd"/>
            <w:r>
              <w:t xml:space="preserve"> </w:t>
            </w:r>
            <w:proofErr w:type="spellStart"/>
            <w:r>
              <w:t>концентрацию</w:t>
            </w:r>
            <w:proofErr w:type="spellEnd"/>
            <w:r>
              <w:t>.</w:t>
            </w:r>
          </w:p>
          <w:p w14:paraId="7EC1C0B1" w14:textId="77777777" w:rsidR="00D6599E" w:rsidRDefault="00D6599E" w:rsidP="00D6599E">
            <w:pPr>
              <w:pStyle w:val="ListParagraph"/>
              <w:numPr>
                <w:ilvl w:val="0"/>
                <w:numId w:val="15"/>
              </w:numPr>
            </w:pPr>
            <w:proofErr w:type="spellStart"/>
            <w:r>
              <w:t>Улучшить</w:t>
            </w:r>
            <w:proofErr w:type="spellEnd"/>
            <w:r>
              <w:t xml:space="preserve"> </w:t>
            </w:r>
            <w:proofErr w:type="spellStart"/>
            <w:r>
              <w:t>ваше</w:t>
            </w:r>
            <w:proofErr w:type="spellEnd"/>
            <w:r>
              <w:t xml:space="preserve"> </w:t>
            </w:r>
            <w:proofErr w:type="spellStart"/>
            <w:r>
              <w:t>понимание</w:t>
            </w:r>
            <w:proofErr w:type="spellEnd"/>
            <w:r>
              <w:t xml:space="preserve"> </w:t>
            </w:r>
            <w:proofErr w:type="spellStart"/>
            <w:r>
              <w:t>опасностей</w:t>
            </w:r>
            <w:proofErr w:type="spellEnd"/>
            <w:r>
              <w:t>.</w:t>
            </w:r>
          </w:p>
          <w:p w14:paraId="6A0A5363" w14:textId="77777777" w:rsidR="00D6599E" w:rsidRDefault="00D6599E" w:rsidP="00D6599E">
            <w:pPr>
              <w:pStyle w:val="ListParagraph"/>
              <w:numPr>
                <w:ilvl w:val="0"/>
                <w:numId w:val="15"/>
              </w:numPr>
            </w:pPr>
            <w:proofErr w:type="spellStart"/>
            <w:r>
              <w:t>Всегда</w:t>
            </w:r>
            <w:proofErr w:type="spellEnd"/>
            <w:r>
              <w:t xml:space="preserve"> </w:t>
            </w:r>
            <w:proofErr w:type="spellStart"/>
            <w:r>
              <w:t>ожидайте</w:t>
            </w:r>
            <w:proofErr w:type="spellEnd"/>
            <w:r>
              <w:t xml:space="preserve">, </w:t>
            </w:r>
            <w:proofErr w:type="spellStart"/>
            <w:r>
              <w:t>что</w:t>
            </w:r>
            <w:proofErr w:type="spellEnd"/>
            <w:r>
              <w:t xml:space="preserve"> </w:t>
            </w:r>
            <w:proofErr w:type="spellStart"/>
            <w:r>
              <w:t>другие</w:t>
            </w:r>
            <w:proofErr w:type="spellEnd"/>
            <w:r>
              <w:t xml:space="preserve"> </w:t>
            </w:r>
            <w:proofErr w:type="spellStart"/>
            <w:r>
              <w:t>участники</w:t>
            </w:r>
            <w:proofErr w:type="spellEnd"/>
            <w:r>
              <w:t xml:space="preserve"> </w:t>
            </w:r>
            <w:proofErr w:type="spellStart"/>
            <w:r>
              <w:t>дорожного</w:t>
            </w:r>
            <w:proofErr w:type="spellEnd"/>
            <w:r>
              <w:t xml:space="preserve"> </w:t>
            </w:r>
            <w:proofErr w:type="spellStart"/>
            <w:r>
              <w:t>движения</w:t>
            </w:r>
            <w:proofErr w:type="spellEnd"/>
            <w:r>
              <w:t xml:space="preserve"> </w:t>
            </w:r>
            <w:proofErr w:type="spellStart"/>
            <w:r>
              <w:t>могут</w:t>
            </w:r>
            <w:proofErr w:type="spellEnd"/>
            <w:r>
              <w:t xml:space="preserve"> </w:t>
            </w:r>
            <w:proofErr w:type="spellStart"/>
            <w:r>
              <w:t>вызывать</w:t>
            </w:r>
            <w:proofErr w:type="spellEnd"/>
            <w:r>
              <w:t xml:space="preserve"> у </w:t>
            </w:r>
            <w:proofErr w:type="spellStart"/>
            <w:r>
              <w:t>вас</w:t>
            </w:r>
            <w:proofErr w:type="spellEnd"/>
            <w:r>
              <w:t xml:space="preserve"> </w:t>
            </w:r>
            <w:proofErr w:type="spellStart"/>
            <w:r>
              <w:t>проблемы</w:t>
            </w:r>
            <w:proofErr w:type="spellEnd"/>
            <w:r>
              <w:t xml:space="preserve"> </w:t>
            </w:r>
            <w:proofErr w:type="spellStart"/>
            <w:r>
              <w:t>своими</w:t>
            </w:r>
            <w:proofErr w:type="spellEnd"/>
            <w:r>
              <w:t xml:space="preserve"> </w:t>
            </w:r>
            <w:proofErr w:type="spellStart"/>
            <w:r>
              <w:t>действиями</w:t>
            </w:r>
            <w:proofErr w:type="spellEnd"/>
            <w:r>
              <w:t>.</w:t>
            </w:r>
          </w:p>
          <w:p w14:paraId="4B63660F" w14:textId="292DFE5E" w:rsidR="00E26508" w:rsidRPr="00AB1A80" w:rsidRDefault="00D6599E" w:rsidP="00D6599E">
            <w:pPr>
              <w:pStyle w:val="ListParagraph"/>
              <w:numPr>
                <w:ilvl w:val="0"/>
                <w:numId w:val="15"/>
              </w:numPr>
              <w:rPr>
                <w:rFonts w:ascii="Microsoft Sans Serif" w:hAnsi="Microsoft Sans Serif" w:cs="Microsoft Sans Serif"/>
                <w:sz w:val="17"/>
                <w:szCs w:val="17"/>
              </w:rPr>
            </w:pPr>
            <w:proofErr w:type="spellStart"/>
            <w:r>
              <w:t>Попробуйте</w:t>
            </w:r>
            <w:proofErr w:type="spellEnd"/>
            <w:r>
              <w:t xml:space="preserve"> </w:t>
            </w:r>
            <w:proofErr w:type="spellStart"/>
            <w:r>
              <w:t>записаться</w:t>
            </w:r>
            <w:proofErr w:type="spellEnd"/>
            <w:r>
              <w:t xml:space="preserve"> </w:t>
            </w:r>
            <w:proofErr w:type="spellStart"/>
            <w:r>
              <w:t>на</w:t>
            </w:r>
            <w:proofErr w:type="spellEnd"/>
            <w:r>
              <w:t xml:space="preserve"> </w:t>
            </w:r>
            <w:proofErr w:type="spellStart"/>
            <w:r>
              <w:t>дополнительные</w:t>
            </w:r>
            <w:proofErr w:type="spellEnd"/>
            <w:r>
              <w:t xml:space="preserve"> </w:t>
            </w:r>
            <w:proofErr w:type="spellStart"/>
            <w:r>
              <w:t>курсы</w:t>
            </w:r>
            <w:proofErr w:type="spellEnd"/>
            <w:r>
              <w:t xml:space="preserve"> </w:t>
            </w:r>
            <w:proofErr w:type="spellStart"/>
            <w:r>
              <w:t>вождения</w:t>
            </w:r>
            <w:proofErr w:type="spellEnd"/>
            <w:r>
              <w:t xml:space="preserve"> - </w:t>
            </w:r>
            <w:proofErr w:type="spellStart"/>
            <w:r>
              <w:t>каким</w:t>
            </w:r>
            <w:proofErr w:type="spellEnd"/>
            <w:r>
              <w:t xml:space="preserve"> </w:t>
            </w:r>
            <w:proofErr w:type="spellStart"/>
            <w:r>
              <w:t>вы</w:t>
            </w:r>
            <w:proofErr w:type="spellEnd"/>
            <w:r>
              <w:t xml:space="preserve"> </w:t>
            </w:r>
            <w:proofErr w:type="spellStart"/>
            <w:r>
              <w:t>хорошим</w:t>
            </w:r>
            <w:proofErr w:type="spellEnd"/>
            <w:r>
              <w:t xml:space="preserve"> </w:t>
            </w:r>
            <w:proofErr w:type="spellStart"/>
            <w:r>
              <w:t>водителем</w:t>
            </w:r>
            <w:proofErr w:type="spellEnd"/>
            <w:r>
              <w:t xml:space="preserve"> </w:t>
            </w:r>
            <w:proofErr w:type="spellStart"/>
            <w:r>
              <w:t>небыли</w:t>
            </w:r>
            <w:proofErr w:type="spellEnd"/>
            <w:r>
              <w:t xml:space="preserve">, </w:t>
            </w:r>
            <w:proofErr w:type="spellStart"/>
            <w:r>
              <w:t>всегда</w:t>
            </w:r>
            <w:proofErr w:type="spellEnd"/>
            <w:r>
              <w:t xml:space="preserve"> </w:t>
            </w:r>
            <w:proofErr w:type="spellStart"/>
            <w:r>
              <w:t>есть</w:t>
            </w:r>
            <w:proofErr w:type="spellEnd"/>
            <w:r>
              <w:t xml:space="preserve"> </w:t>
            </w:r>
            <w:proofErr w:type="spellStart"/>
            <w:r>
              <w:t>чему</w:t>
            </w:r>
            <w:proofErr w:type="spellEnd"/>
            <w:r>
              <w:t xml:space="preserve"> </w:t>
            </w:r>
            <w:proofErr w:type="spellStart"/>
            <w:r>
              <w:t>поучиться</w:t>
            </w:r>
            <w:proofErr w:type="spellEnd"/>
            <w:r w:rsidR="00E26508" w:rsidRPr="00605E74">
              <w:t>.</w:t>
            </w:r>
          </w:p>
        </w:tc>
      </w:tr>
      <w:tr w:rsidR="00E26508" w:rsidRPr="00A4482C" w14:paraId="4021002D" w14:textId="77777777" w:rsidTr="00E26508">
        <w:tc>
          <w:tcPr>
            <w:tcW w:w="8926" w:type="dxa"/>
          </w:tcPr>
          <w:p w14:paraId="1CB4C651" w14:textId="77777777" w:rsidR="002800AB" w:rsidRPr="002800AB" w:rsidRDefault="002800AB" w:rsidP="002800AB">
            <w:pPr>
              <w:rPr>
                <w:lang w:val="ru-RU"/>
              </w:rPr>
            </w:pPr>
            <w:r w:rsidRPr="002800AB">
              <w:rPr>
                <w:lang w:val="ru-RU"/>
              </w:rPr>
              <w:t xml:space="preserve">Всегда езжайте так, чтобы вы могли остановиться на хорошем расстоянии, которое вы ясно видите </w:t>
            </w:r>
          </w:p>
          <w:p w14:paraId="5E28C98C" w14:textId="77777777" w:rsidR="002800AB" w:rsidRPr="002800AB" w:rsidRDefault="002800AB" w:rsidP="002800AB">
            <w:pPr>
              <w:rPr>
                <w:lang w:val="ru-RU"/>
              </w:rPr>
            </w:pPr>
            <w:r w:rsidRPr="002800AB">
              <w:rPr>
                <w:lang w:val="ru-RU"/>
              </w:rPr>
              <w:t>Тормозной путь может значительно увеличиться на разных дорожных покрытиях. Торможение на мокрой дороге или на грунтовой дороге займет намного больше времени</w:t>
            </w:r>
          </w:p>
          <w:p w14:paraId="5DC8DB92" w14:textId="77777777" w:rsidR="002800AB" w:rsidRPr="002800AB" w:rsidRDefault="002800AB" w:rsidP="002800AB">
            <w:pPr>
              <w:rPr>
                <w:lang w:val="ru-RU"/>
              </w:rPr>
            </w:pPr>
            <w:r w:rsidRPr="002800AB">
              <w:rPr>
                <w:lang w:val="ru-RU"/>
              </w:rPr>
              <w:t>Убедитесь, что вы знаете, насколько хорошо ваш автомобиль может тормозить</w:t>
            </w:r>
          </w:p>
          <w:p w14:paraId="7D9C5676" w14:textId="77777777" w:rsidR="002800AB" w:rsidRPr="002800AB" w:rsidRDefault="002800AB" w:rsidP="002800AB">
            <w:pPr>
              <w:rPr>
                <w:lang w:val="ru-RU"/>
              </w:rPr>
            </w:pPr>
            <w:r w:rsidRPr="002800AB">
              <w:rPr>
                <w:lang w:val="ru-RU"/>
              </w:rPr>
              <w:t>Подумайте о поверхность дороги, по которой вы едете</w:t>
            </w:r>
          </w:p>
          <w:p w14:paraId="71ADF8AE" w14:textId="77777777" w:rsidR="002800AB" w:rsidRPr="002800AB" w:rsidRDefault="002800AB" w:rsidP="002800AB">
            <w:pPr>
              <w:rPr>
                <w:lang w:val="ru-RU"/>
              </w:rPr>
            </w:pPr>
            <w:r w:rsidRPr="002800AB">
              <w:rPr>
                <w:lang w:val="ru-RU"/>
              </w:rPr>
              <w:t xml:space="preserve">Погодные условия также могут оказать существенное влияние на тормозной путь. </w:t>
            </w:r>
          </w:p>
          <w:p w14:paraId="7936A33B" w14:textId="3A2A2951" w:rsidR="00E26508" w:rsidRPr="009E32A7" w:rsidRDefault="002800AB" w:rsidP="002800AB">
            <w:pPr>
              <w:rPr>
                <w:rFonts w:ascii="Microsoft Sans Serif" w:hAnsi="Microsoft Sans Serif" w:cs="Microsoft Sans Serif"/>
                <w:sz w:val="17"/>
                <w:szCs w:val="17"/>
                <w:lang w:val="ru-RU"/>
              </w:rPr>
            </w:pPr>
            <w:r w:rsidRPr="002800AB">
              <w:rPr>
                <w:lang w:val="ru-RU"/>
              </w:rPr>
              <w:t>В плохую погоду всегда старайтесь избегать резкого торможения, резкого ускорения или резкого рулевого управлени</w:t>
            </w:r>
            <w:r w:rsidR="003A64D4" w:rsidRPr="009E32A7">
              <w:rPr>
                <w:lang w:val="ru-RU"/>
              </w:rPr>
              <w:t>.</w:t>
            </w:r>
          </w:p>
        </w:tc>
      </w:tr>
      <w:tr w:rsidR="00E26508" w:rsidRPr="00A4482C" w14:paraId="0FC88E2B" w14:textId="77777777" w:rsidTr="00E26508">
        <w:tc>
          <w:tcPr>
            <w:tcW w:w="8926" w:type="dxa"/>
          </w:tcPr>
          <w:p w14:paraId="5664BFF5" w14:textId="77777777" w:rsidR="00B51C7E" w:rsidRPr="00B51C7E" w:rsidRDefault="00B51C7E" w:rsidP="00B51C7E">
            <w:pPr>
              <w:rPr>
                <w:lang w:val="ru-RU"/>
              </w:rPr>
            </w:pPr>
            <w:r w:rsidRPr="00B51C7E">
              <w:rPr>
                <w:lang w:val="ru-RU"/>
              </w:rPr>
              <w:lastRenderedPageBreak/>
              <w:t>Обнаружьте опасности как можно раньше. Ищите подсказки, что существует опасность, такая как дорожные знаки, состояние дороги, дорожная разметка, поведение других участников дорожного движения или свидетельства их прошлого поведения, такие как следы заноса на поверхности дороги.</w:t>
            </w:r>
          </w:p>
          <w:p w14:paraId="7224EC6C" w14:textId="77777777" w:rsidR="00B51C7E" w:rsidRPr="00B51C7E" w:rsidRDefault="00B51C7E" w:rsidP="00B51C7E">
            <w:pPr>
              <w:rPr>
                <w:lang w:val="ru-RU"/>
              </w:rPr>
            </w:pPr>
            <w:r w:rsidRPr="00B51C7E">
              <w:rPr>
                <w:lang w:val="ru-RU"/>
              </w:rPr>
              <w:t>Решите, что может произойти, а затем поставьте себя в лучшую позицию на дороге, чтобы заранее увидеть опасность и справиться с ней.</w:t>
            </w:r>
          </w:p>
          <w:p w14:paraId="0D8EE3F2" w14:textId="77777777" w:rsidR="00B51C7E" w:rsidRPr="00B51C7E" w:rsidRDefault="00B51C7E" w:rsidP="00B51C7E">
            <w:pPr>
              <w:rPr>
                <w:lang w:val="ru-RU"/>
              </w:rPr>
            </w:pPr>
            <w:r w:rsidRPr="00B51C7E">
              <w:rPr>
                <w:lang w:val="ru-RU"/>
              </w:rPr>
              <w:t>Например, при приближении к повороту на правую руку вы должны быть как можно левее от полосы движения или дороги, насколько это безопасно для всех других участников движения. Это поможет вам увидеть за поворотом и увидеть опасности раньше.</w:t>
            </w:r>
          </w:p>
          <w:p w14:paraId="3DCB865E" w14:textId="77777777" w:rsidR="00B51C7E" w:rsidRPr="00B51C7E" w:rsidRDefault="00B51C7E" w:rsidP="00B51C7E">
            <w:pPr>
              <w:rPr>
                <w:lang w:val="ru-RU"/>
              </w:rPr>
            </w:pPr>
            <w:r w:rsidRPr="00B51C7E">
              <w:rPr>
                <w:lang w:val="ru-RU"/>
              </w:rPr>
              <w:t>Если впереди с левой стороны развязка, двигайтесь как можно дальше вправо от своей полосы движения или от своей стороны дороги.</w:t>
            </w:r>
          </w:p>
          <w:p w14:paraId="50A973B4" w14:textId="43EE9A9E" w:rsidR="00E26508" w:rsidRPr="009E32A7" w:rsidRDefault="00B51C7E" w:rsidP="00B51C7E">
            <w:pPr>
              <w:rPr>
                <w:rFonts w:ascii="Microsoft Sans Serif" w:hAnsi="Microsoft Sans Serif" w:cs="Microsoft Sans Serif"/>
                <w:sz w:val="17"/>
                <w:szCs w:val="17"/>
                <w:lang w:val="ru-RU"/>
              </w:rPr>
            </w:pPr>
            <w:r w:rsidRPr="00B51C7E">
              <w:rPr>
                <w:lang w:val="ru-RU"/>
              </w:rPr>
              <w:t>Оставьте как можно больше места между вашим транспортным средством и любой опасностью</w:t>
            </w:r>
            <w:r w:rsidR="00E26508" w:rsidRPr="00605E74">
              <w:t>n</w:t>
            </w:r>
            <w:r w:rsidR="00E26508" w:rsidRPr="009E32A7">
              <w:rPr>
                <w:lang w:val="ru-RU"/>
              </w:rPr>
              <w:t>.</w:t>
            </w:r>
          </w:p>
        </w:tc>
      </w:tr>
      <w:tr w:rsidR="00E26508" w:rsidRPr="00A4482C" w14:paraId="68A4287F" w14:textId="77777777" w:rsidTr="00E26508">
        <w:tc>
          <w:tcPr>
            <w:tcW w:w="8926" w:type="dxa"/>
          </w:tcPr>
          <w:p w14:paraId="3B259D27" w14:textId="77777777" w:rsidR="000F653D" w:rsidRPr="000F653D" w:rsidRDefault="000F653D" w:rsidP="000F653D">
            <w:pPr>
              <w:rPr>
                <w:lang w:val="ru-RU"/>
              </w:rPr>
            </w:pPr>
            <w:r w:rsidRPr="000F653D">
              <w:rPr>
                <w:lang w:val="ru-RU"/>
              </w:rPr>
              <w:t>Когда мы руководствуемся аппетитом к риску, поведение может сильно отличаться от нашего поведения в других обстоятельствах.</w:t>
            </w:r>
          </w:p>
          <w:p w14:paraId="2D0AC5F3" w14:textId="77777777" w:rsidR="000F653D" w:rsidRPr="000F653D" w:rsidRDefault="000F653D" w:rsidP="000F653D">
            <w:pPr>
              <w:rPr>
                <w:lang w:val="ru-RU"/>
              </w:rPr>
            </w:pPr>
            <w:r w:rsidRPr="000F653D">
              <w:rPr>
                <w:lang w:val="ru-RU"/>
              </w:rPr>
              <w:t>Всегда принимайте осознанные решения во время вождения</w:t>
            </w:r>
          </w:p>
          <w:p w14:paraId="1158BA85" w14:textId="77777777" w:rsidR="000F653D" w:rsidRPr="000F653D" w:rsidRDefault="000F653D" w:rsidP="000F653D">
            <w:pPr>
              <w:rPr>
                <w:lang w:val="ru-RU"/>
              </w:rPr>
            </w:pPr>
            <w:r w:rsidRPr="000F653D">
              <w:rPr>
                <w:lang w:val="ru-RU"/>
              </w:rPr>
              <w:t>Основной ошибкой и причиной дорожно-транспортных происшествий является то, что водители недостаточно внимательно смотрит на дорогу - будьте внимательней на перекрестках</w:t>
            </w:r>
          </w:p>
          <w:p w14:paraId="13F83F7C" w14:textId="77777777" w:rsidR="000F653D" w:rsidRPr="000F653D" w:rsidRDefault="000F653D" w:rsidP="000F653D">
            <w:pPr>
              <w:rPr>
                <w:lang w:val="ru-RU"/>
              </w:rPr>
            </w:pPr>
            <w:r w:rsidRPr="000F653D">
              <w:rPr>
                <w:lang w:val="ru-RU"/>
              </w:rPr>
              <w:t>Вы не можете предотвратить ошибки других участников дорожного движения</w:t>
            </w:r>
          </w:p>
          <w:p w14:paraId="35A8303E" w14:textId="77777777" w:rsidR="000F653D" w:rsidRPr="000F653D" w:rsidRDefault="000F653D" w:rsidP="000F653D">
            <w:pPr>
              <w:rPr>
                <w:lang w:val="ru-RU"/>
              </w:rPr>
            </w:pPr>
            <w:r w:rsidRPr="000F653D">
              <w:rPr>
                <w:lang w:val="ru-RU"/>
              </w:rPr>
              <w:t>Предполагайте, что другие участники дорожного движения допустят ошибки</w:t>
            </w:r>
          </w:p>
          <w:p w14:paraId="70542F36" w14:textId="104F9D35" w:rsidR="00E26508" w:rsidRPr="009E32A7" w:rsidRDefault="000F653D" w:rsidP="000F653D">
            <w:pPr>
              <w:rPr>
                <w:rFonts w:ascii="Microsoft Sans Serif" w:hAnsi="Microsoft Sans Serif" w:cs="Microsoft Sans Serif"/>
                <w:sz w:val="17"/>
                <w:szCs w:val="17"/>
                <w:lang w:val="ru-RU"/>
              </w:rPr>
            </w:pPr>
            <w:r w:rsidRPr="000F653D">
              <w:rPr>
                <w:lang w:val="ru-RU"/>
              </w:rPr>
              <w:lastRenderedPageBreak/>
              <w:t>Всегда водите машину так, чтобы у вас была лучшая возможность избежать ошибок, своих и чужих</w:t>
            </w:r>
            <w:r w:rsidR="00E26508" w:rsidRPr="009E32A7">
              <w:rPr>
                <w:lang w:val="ru-RU"/>
              </w:rPr>
              <w:t>!</w:t>
            </w:r>
          </w:p>
        </w:tc>
      </w:tr>
      <w:tr w:rsidR="00E26508" w:rsidRPr="00A4482C" w14:paraId="647E6325" w14:textId="77777777" w:rsidTr="00E26508">
        <w:tc>
          <w:tcPr>
            <w:tcW w:w="8926" w:type="dxa"/>
          </w:tcPr>
          <w:p w14:paraId="7CB26FF7" w14:textId="77777777" w:rsidR="00E26508" w:rsidRPr="009E32A7" w:rsidRDefault="00E26508" w:rsidP="00E26508">
            <w:pPr>
              <w:rPr>
                <w:rFonts w:ascii="Arial" w:hAnsi="Arial" w:cs="Arial"/>
                <w:sz w:val="36"/>
                <w:szCs w:val="36"/>
                <w:lang w:val="ru-RU"/>
              </w:rPr>
            </w:pPr>
          </w:p>
        </w:tc>
      </w:tr>
      <w:tr w:rsidR="00E26508" w:rsidRPr="00605E74" w14:paraId="41616D72" w14:textId="77777777" w:rsidTr="00E26508">
        <w:tc>
          <w:tcPr>
            <w:tcW w:w="8926" w:type="dxa"/>
          </w:tcPr>
          <w:p w14:paraId="5FAE6B90" w14:textId="70259ADE" w:rsidR="00E26508" w:rsidRPr="00605E74" w:rsidRDefault="000F653D" w:rsidP="00AB1A80">
            <w:pPr>
              <w:pStyle w:val="Heading2"/>
              <w:outlineLvl w:val="1"/>
              <w:rPr>
                <w:rFonts w:ascii="Microsoft Sans Serif" w:hAnsi="Microsoft Sans Serif" w:cs="Microsoft Sans Serif"/>
                <w:sz w:val="17"/>
                <w:szCs w:val="17"/>
              </w:rPr>
            </w:pPr>
            <w:bookmarkStart w:id="12" w:name="_Toc35940164"/>
            <w:proofErr w:type="spellStart"/>
            <w:r w:rsidRPr="000F653D">
              <w:t>Эко</w:t>
            </w:r>
            <w:proofErr w:type="spellEnd"/>
            <w:r w:rsidRPr="000F653D">
              <w:t xml:space="preserve"> </w:t>
            </w:r>
            <w:proofErr w:type="spellStart"/>
            <w:r w:rsidRPr="000F653D">
              <w:t>вождение</w:t>
            </w:r>
            <w:bookmarkEnd w:id="12"/>
            <w:proofErr w:type="spellEnd"/>
          </w:p>
        </w:tc>
      </w:tr>
      <w:tr w:rsidR="00E26508" w:rsidRPr="00605E74" w14:paraId="7CD5325E" w14:textId="77777777" w:rsidTr="00E26508">
        <w:tc>
          <w:tcPr>
            <w:tcW w:w="8926" w:type="dxa"/>
          </w:tcPr>
          <w:p w14:paraId="51B08B19" w14:textId="5A92861D" w:rsidR="00E26508" w:rsidRPr="000460D8" w:rsidRDefault="000460D8" w:rsidP="00AB1A80">
            <w:pPr>
              <w:rPr>
                <w:lang w:val="ru-RU"/>
              </w:rPr>
            </w:pPr>
            <w:r w:rsidRPr="000460D8">
              <w:rPr>
                <w:lang w:val="ru-RU"/>
              </w:rPr>
              <w:t>Экологическое вождение — это название, используемое для описания вождения с минимальным расходом топлива.</w:t>
            </w:r>
          </w:p>
        </w:tc>
      </w:tr>
      <w:tr w:rsidR="00E26508" w:rsidRPr="00605E74" w14:paraId="2FF994A7" w14:textId="77777777" w:rsidTr="00E26508">
        <w:tc>
          <w:tcPr>
            <w:tcW w:w="8926" w:type="dxa"/>
          </w:tcPr>
          <w:p w14:paraId="19FA3CC2" w14:textId="337D38E2" w:rsidR="00E26508" w:rsidRPr="000460D8" w:rsidRDefault="000460D8" w:rsidP="00AB1A80">
            <w:pPr>
              <w:rPr>
                <w:lang w:val="ru-RU"/>
              </w:rPr>
            </w:pPr>
            <w:r w:rsidRPr="000460D8">
              <w:rPr>
                <w:lang w:val="ru-RU"/>
              </w:rPr>
              <w:t>Это лучше для окружающей среды, более плавный, безопасный стиль вождения, а также экономит деньги.</w:t>
            </w:r>
          </w:p>
        </w:tc>
      </w:tr>
      <w:tr w:rsidR="00E26508" w:rsidRPr="00605E74" w14:paraId="6BA9114C" w14:textId="77777777" w:rsidTr="00E26508">
        <w:tc>
          <w:tcPr>
            <w:tcW w:w="8926" w:type="dxa"/>
          </w:tcPr>
          <w:p w14:paraId="0B56A9DF" w14:textId="77777777" w:rsidR="004A0010" w:rsidRDefault="004A0010" w:rsidP="004A0010">
            <w:pPr>
              <w:pStyle w:val="ListParagraph"/>
              <w:numPr>
                <w:ilvl w:val="0"/>
                <w:numId w:val="16"/>
              </w:numPr>
            </w:pPr>
            <w:proofErr w:type="spellStart"/>
            <w:r>
              <w:t>Проверьте</w:t>
            </w:r>
            <w:proofErr w:type="spellEnd"/>
            <w:r>
              <w:t xml:space="preserve"> </w:t>
            </w:r>
            <w:proofErr w:type="spellStart"/>
            <w:r>
              <w:t>давление</w:t>
            </w:r>
            <w:proofErr w:type="spellEnd"/>
            <w:r>
              <w:t xml:space="preserve"> в </w:t>
            </w:r>
            <w:proofErr w:type="spellStart"/>
            <w:r>
              <w:t>шинах</w:t>
            </w:r>
            <w:proofErr w:type="spellEnd"/>
            <w:r>
              <w:t xml:space="preserve">: </w:t>
            </w:r>
            <w:proofErr w:type="spellStart"/>
            <w:r>
              <w:t>недостаточно</w:t>
            </w:r>
            <w:proofErr w:type="spellEnd"/>
            <w:r>
              <w:t xml:space="preserve"> </w:t>
            </w:r>
            <w:proofErr w:type="spellStart"/>
            <w:r>
              <w:t>накачанные</w:t>
            </w:r>
            <w:proofErr w:type="spellEnd"/>
            <w:r>
              <w:t xml:space="preserve"> </w:t>
            </w:r>
            <w:proofErr w:type="spellStart"/>
            <w:r>
              <w:t>шины</w:t>
            </w:r>
            <w:proofErr w:type="spellEnd"/>
            <w:r>
              <w:t xml:space="preserve"> </w:t>
            </w:r>
            <w:proofErr w:type="spellStart"/>
            <w:r>
              <w:t>приводят</w:t>
            </w:r>
            <w:proofErr w:type="spellEnd"/>
            <w:r>
              <w:t xml:space="preserve"> к </w:t>
            </w:r>
            <w:proofErr w:type="spellStart"/>
            <w:r>
              <w:t>увеличению</w:t>
            </w:r>
            <w:proofErr w:type="spellEnd"/>
            <w:r>
              <w:t xml:space="preserve"> </w:t>
            </w:r>
            <w:proofErr w:type="spellStart"/>
            <w:r>
              <w:t>расхода</w:t>
            </w:r>
            <w:proofErr w:type="spellEnd"/>
            <w:r>
              <w:t xml:space="preserve"> </w:t>
            </w:r>
            <w:proofErr w:type="spellStart"/>
            <w:r>
              <w:t>топлива</w:t>
            </w:r>
            <w:proofErr w:type="spellEnd"/>
            <w:r>
              <w:t xml:space="preserve"> и </w:t>
            </w:r>
            <w:proofErr w:type="spellStart"/>
            <w:r>
              <w:t>влияют</w:t>
            </w:r>
            <w:proofErr w:type="spellEnd"/>
            <w:r>
              <w:t xml:space="preserve"> </w:t>
            </w:r>
            <w:proofErr w:type="spellStart"/>
            <w:r>
              <w:t>на</w:t>
            </w:r>
            <w:proofErr w:type="spellEnd"/>
            <w:r>
              <w:t xml:space="preserve"> </w:t>
            </w:r>
            <w:proofErr w:type="spellStart"/>
            <w:r>
              <w:t>торможение</w:t>
            </w:r>
            <w:proofErr w:type="spellEnd"/>
            <w:r>
              <w:t xml:space="preserve"> и </w:t>
            </w:r>
            <w:proofErr w:type="spellStart"/>
            <w:r>
              <w:t>устойчивость</w:t>
            </w:r>
            <w:proofErr w:type="spellEnd"/>
            <w:r>
              <w:t xml:space="preserve"> </w:t>
            </w:r>
            <w:proofErr w:type="spellStart"/>
            <w:r>
              <w:t>автомобиля</w:t>
            </w:r>
            <w:proofErr w:type="spellEnd"/>
          </w:p>
          <w:p w14:paraId="16BF74BB" w14:textId="77777777" w:rsidR="004A0010" w:rsidRDefault="004A0010" w:rsidP="004A0010">
            <w:pPr>
              <w:pStyle w:val="ListParagraph"/>
              <w:numPr>
                <w:ilvl w:val="0"/>
                <w:numId w:val="16"/>
              </w:numPr>
            </w:pPr>
            <w:proofErr w:type="spellStart"/>
            <w:r>
              <w:t>Убедитесь</w:t>
            </w:r>
            <w:proofErr w:type="spellEnd"/>
            <w:r>
              <w:t xml:space="preserve">, </w:t>
            </w:r>
            <w:proofErr w:type="spellStart"/>
            <w:r>
              <w:t>что</w:t>
            </w:r>
            <w:proofErr w:type="spellEnd"/>
            <w:r>
              <w:t xml:space="preserve"> </w:t>
            </w:r>
            <w:proofErr w:type="spellStart"/>
            <w:r>
              <w:t>автомобиль</w:t>
            </w:r>
            <w:proofErr w:type="spellEnd"/>
            <w:r>
              <w:t xml:space="preserve"> и </w:t>
            </w:r>
            <w:proofErr w:type="spellStart"/>
            <w:r>
              <w:t>тормоза</w:t>
            </w:r>
            <w:proofErr w:type="spellEnd"/>
            <w:r>
              <w:t xml:space="preserve"> </w:t>
            </w:r>
            <w:proofErr w:type="spellStart"/>
            <w:r>
              <w:t>находятся</w:t>
            </w:r>
            <w:proofErr w:type="spellEnd"/>
            <w:r>
              <w:t xml:space="preserve"> в </w:t>
            </w:r>
            <w:proofErr w:type="spellStart"/>
            <w:r>
              <w:t>хорошем</w:t>
            </w:r>
            <w:proofErr w:type="spellEnd"/>
            <w:r>
              <w:t xml:space="preserve"> </w:t>
            </w:r>
            <w:proofErr w:type="spellStart"/>
            <w:r>
              <w:t>состоянии</w:t>
            </w:r>
            <w:proofErr w:type="spellEnd"/>
            <w:r>
              <w:t xml:space="preserve">, и </w:t>
            </w:r>
            <w:proofErr w:type="spellStart"/>
            <w:r>
              <w:t>работают</w:t>
            </w:r>
            <w:proofErr w:type="spellEnd"/>
            <w:r>
              <w:t xml:space="preserve"> </w:t>
            </w:r>
            <w:proofErr w:type="spellStart"/>
            <w:r>
              <w:t>эффективно</w:t>
            </w:r>
            <w:proofErr w:type="spellEnd"/>
            <w:r>
              <w:t>.</w:t>
            </w:r>
          </w:p>
          <w:p w14:paraId="49EDDD8F" w14:textId="77777777" w:rsidR="004A0010" w:rsidRDefault="004A0010" w:rsidP="004A0010">
            <w:pPr>
              <w:pStyle w:val="ListParagraph"/>
              <w:numPr>
                <w:ilvl w:val="0"/>
                <w:numId w:val="16"/>
              </w:numPr>
            </w:pPr>
            <w:proofErr w:type="spellStart"/>
            <w:r>
              <w:t>Уменьшите</w:t>
            </w:r>
            <w:proofErr w:type="spellEnd"/>
            <w:r>
              <w:t xml:space="preserve"> </w:t>
            </w:r>
            <w:proofErr w:type="spellStart"/>
            <w:r>
              <w:t>ненужные</w:t>
            </w:r>
            <w:proofErr w:type="spellEnd"/>
            <w:r>
              <w:t xml:space="preserve"> </w:t>
            </w:r>
            <w:proofErr w:type="spellStart"/>
            <w:r>
              <w:t>дополнительные</w:t>
            </w:r>
            <w:proofErr w:type="spellEnd"/>
            <w:r>
              <w:t xml:space="preserve"> </w:t>
            </w:r>
            <w:proofErr w:type="spellStart"/>
            <w:r>
              <w:t>нагрузки</w:t>
            </w:r>
            <w:proofErr w:type="spellEnd"/>
            <w:r>
              <w:t xml:space="preserve"> </w:t>
            </w:r>
            <w:proofErr w:type="spellStart"/>
            <w:r>
              <w:t>или</w:t>
            </w:r>
            <w:proofErr w:type="spellEnd"/>
            <w:r>
              <w:t xml:space="preserve"> </w:t>
            </w:r>
            <w:proofErr w:type="spellStart"/>
            <w:r>
              <w:t>вес</w:t>
            </w:r>
            <w:proofErr w:type="spellEnd"/>
            <w:r>
              <w:t xml:space="preserve">, </w:t>
            </w:r>
            <w:proofErr w:type="spellStart"/>
            <w:r>
              <w:t>перевозимых</w:t>
            </w:r>
            <w:proofErr w:type="spellEnd"/>
            <w:r>
              <w:t xml:space="preserve"> </w:t>
            </w:r>
            <w:proofErr w:type="spellStart"/>
            <w:r>
              <w:t>грузов</w:t>
            </w:r>
            <w:proofErr w:type="spellEnd"/>
            <w:r>
              <w:t xml:space="preserve"> в </w:t>
            </w:r>
            <w:proofErr w:type="spellStart"/>
            <w:r>
              <w:t>транспортном</w:t>
            </w:r>
            <w:proofErr w:type="spellEnd"/>
            <w:r>
              <w:t xml:space="preserve"> </w:t>
            </w:r>
            <w:proofErr w:type="spellStart"/>
            <w:r>
              <w:t>средстве</w:t>
            </w:r>
            <w:proofErr w:type="spellEnd"/>
            <w:r>
              <w:t>.</w:t>
            </w:r>
          </w:p>
          <w:p w14:paraId="4559968F" w14:textId="77777777" w:rsidR="004A0010" w:rsidRDefault="004A0010" w:rsidP="004A0010">
            <w:pPr>
              <w:pStyle w:val="ListParagraph"/>
              <w:numPr>
                <w:ilvl w:val="0"/>
                <w:numId w:val="16"/>
              </w:numPr>
            </w:pPr>
            <w:proofErr w:type="spellStart"/>
            <w:r>
              <w:t>Избегайте</w:t>
            </w:r>
            <w:proofErr w:type="spellEnd"/>
            <w:r>
              <w:t xml:space="preserve"> </w:t>
            </w:r>
            <w:proofErr w:type="spellStart"/>
            <w:r>
              <w:t>короткие</w:t>
            </w:r>
            <w:proofErr w:type="spellEnd"/>
            <w:r>
              <w:t xml:space="preserve"> </w:t>
            </w:r>
            <w:proofErr w:type="spellStart"/>
            <w:r>
              <w:t>поездки</w:t>
            </w:r>
            <w:proofErr w:type="spellEnd"/>
          </w:p>
          <w:p w14:paraId="18F1BD19" w14:textId="77777777" w:rsidR="004A0010" w:rsidRDefault="004A0010" w:rsidP="004A0010">
            <w:pPr>
              <w:pStyle w:val="ListParagraph"/>
              <w:numPr>
                <w:ilvl w:val="0"/>
                <w:numId w:val="16"/>
              </w:numPr>
            </w:pPr>
            <w:proofErr w:type="spellStart"/>
            <w:r>
              <w:t>Выключите</w:t>
            </w:r>
            <w:proofErr w:type="spellEnd"/>
            <w:r>
              <w:t xml:space="preserve"> </w:t>
            </w:r>
            <w:proofErr w:type="spellStart"/>
            <w:r>
              <w:t>двигатель</w:t>
            </w:r>
            <w:proofErr w:type="spellEnd"/>
            <w:r>
              <w:t xml:space="preserve">, </w:t>
            </w:r>
            <w:proofErr w:type="spellStart"/>
            <w:r>
              <w:t>если</w:t>
            </w:r>
            <w:proofErr w:type="spellEnd"/>
            <w:r>
              <w:t xml:space="preserve"> </w:t>
            </w:r>
            <w:proofErr w:type="spellStart"/>
            <w:r>
              <w:t>вы</w:t>
            </w:r>
            <w:proofErr w:type="spellEnd"/>
            <w:r>
              <w:t xml:space="preserve"> </w:t>
            </w:r>
            <w:proofErr w:type="spellStart"/>
            <w:r>
              <w:t>стоите</w:t>
            </w:r>
            <w:proofErr w:type="spellEnd"/>
            <w:r>
              <w:t xml:space="preserve"> </w:t>
            </w:r>
            <w:proofErr w:type="spellStart"/>
            <w:r>
              <w:t>на</w:t>
            </w:r>
            <w:proofErr w:type="spellEnd"/>
            <w:r>
              <w:t xml:space="preserve"> </w:t>
            </w:r>
            <w:proofErr w:type="spellStart"/>
            <w:r>
              <w:t>месте</w:t>
            </w:r>
            <w:proofErr w:type="spellEnd"/>
            <w:r>
              <w:t xml:space="preserve"> </w:t>
            </w:r>
            <w:proofErr w:type="spellStart"/>
            <w:r>
              <w:t>больше</w:t>
            </w:r>
            <w:proofErr w:type="spellEnd"/>
            <w:r>
              <w:t xml:space="preserve"> </w:t>
            </w:r>
            <w:proofErr w:type="spellStart"/>
            <w:r>
              <w:t>нескольких</w:t>
            </w:r>
            <w:proofErr w:type="spellEnd"/>
            <w:r>
              <w:t xml:space="preserve"> </w:t>
            </w:r>
            <w:proofErr w:type="spellStart"/>
            <w:r>
              <w:t>секунд</w:t>
            </w:r>
            <w:proofErr w:type="spellEnd"/>
            <w:r>
              <w:t>.</w:t>
            </w:r>
          </w:p>
          <w:p w14:paraId="0CF0370F" w14:textId="77777777" w:rsidR="004A0010" w:rsidRDefault="004A0010" w:rsidP="004A0010">
            <w:pPr>
              <w:pStyle w:val="ListParagraph"/>
              <w:numPr>
                <w:ilvl w:val="0"/>
                <w:numId w:val="16"/>
              </w:numPr>
            </w:pPr>
            <w:proofErr w:type="spellStart"/>
            <w:r>
              <w:t>Помедленнее</w:t>
            </w:r>
            <w:proofErr w:type="spellEnd"/>
            <w:r>
              <w:t xml:space="preserve">! </w:t>
            </w:r>
            <w:proofErr w:type="spellStart"/>
            <w:r>
              <w:t>Больше</w:t>
            </w:r>
            <w:proofErr w:type="spellEnd"/>
            <w:r>
              <w:t xml:space="preserve"> </w:t>
            </w:r>
            <w:proofErr w:type="spellStart"/>
            <w:r>
              <w:t>скорости</w:t>
            </w:r>
            <w:proofErr w:type="spellEnd"/>
            <w:r>
              <w:t xml:space="preserve"> - </w:t>
            </w:r>
            <w:proofErr w:type="spellStart"/>
            <w:r>
              <w:t>больше</w:t>
            </w:r>
            <w:proofErr w:type="spellEnd"/>
            <w:r>
              <w:t xml:space="preserve"> </w:t>
            </w:r>
            <w:proofErr w:type="spellStart"/>
            <w:r>
              <w:t>топлива</w:t>
            </w:r>
            <w:proofErr w:type="spellEnd"/>
          </w:p>
          <w:p w14:paraId="767CFF28" w14:textId="77777777" w:rsidR="004A0010" w:rsidRDefault="004A0010" w:rsidP="004A0010">
            <w:pPr>
              <w:pStyle w:val="ListParagraph"/>
              <w:numPr>
                <w:ilvl w:val="0"/>
                <w:numId w:val="16"/>
              </w:numPr>
            </w:pPr>
            <w:proofErr w:type="spellStart"/>
            <w:r>
              <w:t>Избегайте</w:t>
            </w:r>
            <w:proofErr w:type="spellEnd"/>
            <w:r>
              <w:t xml:space="preserve"> </w:t>
            </w:r>
            <w:proofErr w:type="spellStart"/>
            <w:r>
              <w:t>резкого</w:t>
            </w:r>
            <w:proofErr w:type="spellEnd"/>
            <w:r>
              <w:t xml:space="preserve"> </w:t>
            </w:r>
            <w:proofErr w:type="spellStart"/>
            <w:r>
              <w:t>торможения</w:t>
            </w:r>
            <w:proofErr w:type="spellEnd"/>
            <w:r>
              <w:t xml:space="preserve"> и </w:t>
            </w:r>
            <w:proofErr w:type="spellStart"/>
            <w:r>
              <w:t>резкого</w:t>
            </w:r>
            <w:proofErr w:type="spellEnd"/>
            <w:r>
              <w:t xml:space="preserve"> </w:t>
            </w:r>
            <w:proofErr w:type="spellStart"/>
            <w:r>
              <w:t>ускорения</w:t>
            </w:r>
            <w:proofErr w:type="spellEnd"/>
          </w:p>
          <w:p w14:paraId="67560FCD" w14:textId="34559107" w:rsidR="00E26508" w:rsidRPr="00AB1A80" w:rsidRDefault="004A0010" w:rsidP="004A0010">
            <w:pPr>
              <w:pStyle w:val="ListParagraph"/>
              <w:numPr>
                <w:ilvl w:val="0"/>
                <w:numId w:val="16"/>
              </w:numPr>
              <w:rPr>
                <w:rFonts w:ascii="Microsoft Sans Serif" w:hAnsi="Microsoft Sans Serif" w:cs="Microsoft Sans Serif"/>
                <w:sz w:val="17"/>
                <w:szCs w:val="17"/>
              </w:rPr>
            </w:pPr>
            <w:proofErr w:type="spellStart"/>
            <w:r>
              <w:t>Предвидите</w:t>
            </w:r>
            <w:proofErr w:type="spellEnd"/>
            <w:r>
              <w:t xml:space="preserve"> и </w:t>
            </w:r>
            <w:proofErr w:type="spellStart"/>
            <w:r>
              <w:t>планируйте</w:t>
            </w:r>
            <w:proofErr w:type="spellEnd"/>
            <w:r>
              <w:t xml:space="preserve"> </w:t>
            </w:r>
            <w:proofErr w:type="spellStart"/>
            <w:r>
              <w:t>заранее</w:t>
            </w:r>
            <w:proofErr w:type="spellEnd"/>
            <w:r>
              <w:t xml:space="preserve">, </w:t>
            </w:r>
            <w:proofErr w:type="spellStart"/>
            <w:r>
              <w:t>распознайте</w:t>
            </w:r>
            <w:proofErr w:type="spellEnd"/>
            <w:r>
              <w:t xml:space="preserve"> </w:t>
            </w:r>
            <w:proofErr w:type="spellStart"/>
            <w:r>
              <w:t>опасность</w:t>
            </w:r>
            <w:proofErr w:type="spellEnd"/>
            <w:r>
              <w:t xml:space="preserve">, </w:t>
            </w:r>
            <w:proofErr w:type="spellStart"/>
            <w:r>
              <w:t>чтобы</w:t>
            </w:r>
            <w:proofErr w:type="spellEnd"/>
            <w:r>
              <w:t xml:space="preserve"> </w:t>
            </w:r>
            <w:proofErr w:type="spellStart"/>
            <w:r>
              <w:t>свести</w:t>
            </w:r>
            <w:proofErr w:type="spellEnd"/>
            <w:r>
              <w:t xml:space="preserve"> к </w:t>
            </w:r>
            <w:proofErr w:type="spellStart"/>
            <w:r>
              <w:t>минимуму</w:t>
            </w:r>
            <w:proofErr w:type="spellEnd"/>
            <w:r>
              <w:t xml:space="preserve"> </w:t>
            </w:r>
            <w:proofErr w:type="spellStart"/>
            <w:r>
              <w:t>необходимость</w:t>
            </w:r>
            <w:proofErr w:type="spellEnd"/>
            <w:r>
              <w:t xml:space="preserve"> </w:t>
            </w:r>
            <w:proofErr w:type="spellStart"/>
            <w:r>
              <w:t>торможения</w:t>
            </w:r>
            <w:proofErr w:type="spellEnd"/>
            <w:r>
              <w:t xml:space="preserve"> и </w:t>
            </w:r>
            <w:proofErr w:type="spellStart"/>
            <w:r>
              <w:t>ускорения</w:t>
            </w:r>
            <w:proofErr w:type="spellEnd"/>
            <w:r w:rsidR="003A64D4">
              <w:t>.</w:t>
            </w:r>
          </w:p>
        </w:tc>
      </w:tr>
      <w:tr w:rsidR="00E26508" w:rsidRPr="00605E74" w14:paraId="7FEFF816" w14:textId="77777777" w:rsidTr="00E26508">
        <w:tc>
          <w:tcPr>
            <w:tcW w:w="8926" w:type="dxa"/>
          </w:tcPr>
          <w:p w14:paraId="50098B0B" w14:textId="3DB461F9" w:rsidR="00E26508" w:rsidRPr="00605E74" w:rsidRDefault="004A0010" w:rsidP="00AB1A80">
            <w:r w:rsidRPr="004A0010">
              <w:rPr>
                <w:lang w:val="ru-RU"/>
              </w:rPr>
              <w:t>Эко вождение может</w:t>
            </w:r>
            <w:r w:rsidR="00E26508" w:rsidRPr="00605E74">
              <w:t>:</w:t>
            </w:r>
          </w:p>
          <w:p w14:paraId="194A0D72" w14:textId="77777777" w:rsidR="000A0E30" w:rsidRDefault="000A0E30" w:rsidP="000A0E30">
            <w:pPr>
              <w:pStyle w:val="ListParagraph"/>
              <w:numPr>
                <w:ilvl w:val="0"/>
                <w:numId w:val="17"/>
              </w:numPr>
            </w:pPr>
            <w:proofErr w:type="spellStart"/>
            <w:r>
              <w:t>Сократить</w:t>
            </w:r>
            <w:proofErr w:type="spellEnd"/>
            <w:r>
              <w:t xml:space="preserve"> </w:t>
            </w:r>
            <w:proofErr w:type="spellStart"/>
            <w:r>
              <w:t>расход</w:t>
            </w:r>
            <w:proofErr w:type="spellEnd"/>
            <w:r>
              <w:t xml:space="preserve"> </w:t>
            </w:r>
            <w:proofErr w:type="spellStart"/>
            <w:r>
              <w:t>топлива</w:t>
            </w:r>
            <w:proofErr w:type="spellEnd"/>
            <w:r>
              <w:t xml:space="preserve"> </w:t>
            </w:r>
            <w:proofErr w:type="spellStart"/>
            <w:r>
              <w:t>до</w:t>
            </w:r>
            <w:proofErr w:type="spellEnd"/>
            <w:r>
              <w:t xml:space="preserve"> 15%.</w:t>
            </w:r>
          </w:p>
          <w:p w14:paraId="48F281F7" w14:textId="77777777" w:rsidR="000A0E30" w:rsidRDefault="000A0E30" w:rsidP="000A0E30">
            <w:pPr>
              <w:pStyle w:val="ListParagraph"/>
              <w:numPr>
                <w:ilvl w:val="0"/>
                <w:numId w:val="17"/>
              </w:numPr>
            </w:pPr>
            <w:proofErr w:type="spellStart"/>
            <w:r>
              <w:t>Снизить</w:t>
            </w:r>
            <w:proofErr w:type="spellEnd"/>
            <w:r>
              <w:t xml:space="preserve"> </w:t>
            </w:r>
            <w:proofErr w:type="spellStart"/>
            <w:r>
              <w:t>износ</w:t>
            </w:r>
            <w:proofErr w:type="spellEnd"/>
            <w:r>
              <w:t xml:space="preserve"> </w:t>
            </w:r>
            <w:proofErr w:type="spellStart"/>
            <w:r>
              <w:t>транспортных</w:t>
            </w:r>
            <w:proofErr w:type="spellEnd"/>
            <w:r>
              <w:t xml:space="preserve"> </w:t>
            </w:r>
            <w:proofErr w:type="spellStart"/>
            <w:r>
              <w:t>средств</w:t>
            </w:r>
            <w:proofErr w:type="spellEnd"/>
            <w:r>
              <w:t xml:space="preserve"> и, </w:t>
            </w:r>
            <w:proofErr w:type="spellStart"/>
            <w:r>
              <w:t>следовательно</w:t>
            </w:r>
            <w:proofErr w:type="spellEnd"/>
            <w:r>
              <w:t xml:space="preserve">, </w:t>
            </w:r>
            <w:proofErr w:type="spellStart"/>
            <w:r>
              <w:t>снижение</w:t>
            </w:r>
            <w:proofErr w:type="spellEnd"/>
            <w:r>
              <w:t xml:space="preserve"> </w:t>
            </w:r>
            <w:proofErr w:type="spellStart"/>
            <w:r>
              <w:t>затрат</w:t>
            </w:r>
            <w:proofErr w:type="spellEnd"/>
            <w:r>
              <w:t xml:space="preserve"> </w:t>
            </w:r>
            <w:proofErr w:type="spellStart"/>
            <w:r>
              <w:t>на</w:t>
            </w:r>
            <w:proofErr w:type="spellEnd"/>
            <w:r>
              <w:t xml:space="preserve"> </w:t>
            </w:r>
            <w:proofErr w:type="spellStart"/>
            <w:r>
              <w:t>техническое</w:t>
            </w:r>
            <w:proofErr w:type="spellEnd"/>
            <w:r>
              <w:t xml:space="preserve"> </w:t>
            </w:r>
            <w:proofErr w:type="spellStart"/>
            <w:r>
              <w:t>обслуживание</w:t>
            </w:r>
            <w:proofErr w:type="spellEnd"/>
            <w:r>
              <w:t>.</w:t>
            </w:r>
          </w:p>
          <w:p w14:paraId="1A70B960" w14:textId="77777777" w:rsidR="000A0E30" w:rsidRDefault="000A0E30" w:rsidP="000A0E30">
            <w:pPr>
              <w:pStyle w:val="ListParagraph"/>
              <w:numPr>
                <w:ilvl w:val="0"/>
                <w:numId w:val="17"/>
              </w:numPr>
            </w:pPr>
            <w:proofErr w:type="spellStart"/>
            <w:r>
              <w:t>Снизить</w:t>
            </w:r>
            <w:proofErr w:type="spellEnd"/>
            <w:r>
              <w:t xml:space="preserve"> </w:t>
            </w:r>
            <w:proofErr w:type="spellStart"/>
            <w:r>
              <w:t>затраты</w:t>
            </w:r>
            <w:proofErr w:type="spellEnd"/>
            <w:r>
              <w:t xml:space="preserve"> </w:t>
            </w:r>
            <w:proofErr w:type="spellStart"/>
            <w:r>
              <w:t>на</w:t>
            </w:r>
            <w:proofErr w:type="spellEnd"/>
            <w:r>
              <w:t xml:space="preserve"> </w:t>
            </w:r>
            <w:proofErr w:type="spellStart"/>
            <w:r>
              <w:t>ремонт</w:t>
            </w:r>
            <w:proofErr w:type="spellEnd"/>
            <w:r>
              <w:t xml:space="preserve"> в </w:t>
            </w:r>
            <w:proofErr w:type="spellStart"/>
            <w:r>
              <w:t>результате</w:t>
            </w:r>
            <w:proofErr w:type="spellEnd"/>
            <w:r>
              <w:t xml:space="preserve"> </w:t>
            </w:r>
            <w:proofErr w:type="spellStart"/>
            <w:r>
              <w:t>дорожно-транспортных</w:t>
            </w:r>
            <w:proofErr w:type="spellEnd"/>
            <w:r>
              <w:t xml:space="preserve"> </w:t>
            </w:r>
            <w:proofErr w:type="spellStart"/>
            <w:r>
              <w:t>происшествий</w:t>
            </w:r>
            <w:proofErr w:type="spellEnd"/>
            <w:r>
              <w:t xml:space="preserve"> </w:t>
            </w:r>
            <w:proofErr w:type="spellStart"/>
            <w:r>
              <w:t>или</w:t>
            </w:r>
            <w:proofErr w:type="spellEnd"/>
            <w:r>
              <w:t xml:space="preserve"> </w:t>
            </w:r>
            <w:proofErr w:type="spellStart"/>
            <w:r>
              <w:t>ущерба</w:t>
            </w:r>
            <w:proofErr w:type="spellEnd"/>
            <w:r>
              <w:t xml:space="preserve"> </w:t>
            </w:r>
            <w:proofErr w:type="spellStart"/>
            <w:r>
              <w:t>от</w:t>
            </w:r>
            <w:proofErr w:type="spellEnd"/>
            <w:r>
              <w:t xml:space="preserve"> </w:t>
            </w:r>
            <w:proofErr w:type="spellStart"/>
            <w:r>
              <w:t>плохой</w:t>
            </w:r>
            <w:proofErr w:type="spellEnd"/>
            <w:r>
              <w:t xml:space="preserve"> </w:t>
            </w:r>
            <w:proofErr w:type="spellStart"/>
            <w:r>
              <w:t>управляемости</w:t>
            </w:r>
            <w:proofErr w:type="spellEnd"/>
            <w:r>
              <w:t xml:space="preserve"> </w:t>
            </w:r>
            <w:proofErr w:type="spellStart"/>
            <w:r>
              <w:t>автомобиля</w:t>
            </w:r>
            <w:proofErr w:type="spellEnd"/>
            <w:r>
              <w:t>.</w:t>
            </w:r>
          </w:p>
          <w:p w14:paraId="5B9F1180" w14:textId="718446C7" w:rsidR="00E26508" w:rsidRPr="00605E74" w:rsidRDefault="000A0E30" w:rsidP="000A0E30">
            <w:pPr>
              <w:pStyle w:val="ListParagraph"/>
              <w:numPr>
                <w:ilvl w:val="0"/>
                <w:numId w:val="17"/>
              </w:numPr>
            </w:pPr>
            <w:proofErr w:type="spellStart"/>
            <w:r>
              <w:lastRenderedPageBreak/>
              <w:t>Улучшить</w:t>
            </w:r>
            <w:proofErr w:type="spellEnd"/>
            <w:r>
              <w:t xml:space="preserve"> </w:t>
            </w:r>
            <w:proofErr w:type="spellStart"/>
            <w:r>
              <w:t>репутацию</w:t>
            </w:r>
            <w:proofErr w:type="spellEnd"/>
            <w:r>
              <w:t xml:space="preserve"> </w:t>
            </w:r>
            <w:proofErr w:type="spellStart"/>
            <w:r>
              <w:t>компании</w:t>
            </w:r>
            <w:proofErr w:type="spellEnd"/>
            <w:r>
              <w:t xml:space="preserve"> </w:t>
            </w:r>
            <w:proofErr w:type="spellStart"/>
            <w:r>
              <w:t>за</w:t>
            </w:r>
            <w:proofErr w:type="spellEnd"/>
            <w:r>
              <w:t xml:space="preserve"> </w:t>
            </w:r>
            <w:proofErr w:type="spellStart"/>
            <w:r>
              <w:t>счет</w:t>
            </w:r>
            <w:proofErr w:type="spellEnd"/>
            <w:r>
              <w:t xml:space="preserve"> </w:t>
            </w:r>
            <w:proofErr w:type="spellStart"/>
            <w:r>
              <w:t>видимого</w:t>
            </w:r>
            <w:proofErr w:type="spellEnd"/>
            <w:r>
              <w:t xml:space="preserve"> </w:t>
            </w:r>
            <w:proofErr w:type="spellStart"/>
            <w:r>
              <w:t>улучшения</w:t>
            </w:r>
            <w:proofErr w:type="spellEnd"/>
            <w:r>
              <w:t xml:space="preserve"> </w:t>
            </w:r>
            <w:proofErr w:type="spellStart"/>
            <w:r>
              <w:t>поведения</w:t>
            </w:r>
            <w:proofErr w:type="spellEnd"/>
            <w:r>
              <w:t xml:space="preserve"> </w:t>
            </w:r>
            <w:proofErr w:type="spellStart"/>
            <w:r>
              <w:t>водителя</w:t>
            </w:r>
            <w:proofErr w:type="spellEnd"/>
            <w:r>
              <w:t xml:space="preserve"> и </w:t>
            </w:r>
            <w:proofErr w:type="spellStart"/>
            <w:r>
              <w:t>зеленых</w:t>
            </w:r>
            <w:proofErr w:type="spellEnd"/>
            <w:r>
              <w:t xml:space="preserve"> </w:t>
            </w:r>
            <w:proofErr w:type="spellStart"/>
            <w:r>
              <w:t>сертификатов</w:t>
            </w:r>
            <w:proofErr w:type="spellEnd"/>
            <w:r>
              <w:t xml:space="preserve"> </w:t>
            </w:r>
            <w:proofErr w:type="spellStart"/>
            <w:r>
              <w:t>компании</w:t>
            </w:r>
            <w:proofErr w:type="spellEnd"/>
            <w:r w:rsidR="003A64D4">
              <w:t>.</w:t>
            </w:r>
          </w:p>
          <w:p w14:paraId="2E2E1909" w14:textId="77777777" w:rsidR="000A0E30" w:rsidRDefault="000A0E30" w:rsidP="000A0E30">
            <w:pPr>
              <w:pStyle w:val="ListParagraph"/>
              <w:numPr>
                <w:ilvl w:val="0"/>
                <w:numId w:val="17"/>
              </w:numPr>
            </w:pPr>
            <w:proofErr w:type="spellStart"/>
            <w:r>
              <w:t>Улучшить</w:t>
            </w:r>
            <w:proofErr w:type="spellEnd"/>
            <w:r>
              <w:t xml:space="preserve"> </w:t>
            </w:r>
            <w:proofErr w:type="spellStart"/>
            <w:r>
              <w:t>самочувствие</w:t>
            </w:r>
            <w:proofErr w:type="spellEnd"/>
            <w:r>
              <w:t xml:space="preserve"> </w:t>
            </w:r>
            <w:proofErr w:type="spellStart"/>
            <w:r>
              <w:t>персонала</w:t>
            </w:r>
            <w:proofErr w:type="spellEnd"/>
            <w:r>
              <w:t xml:space="preserve"> и </w:t>
            </w:r>
            <w:proofErr w:type="spellStart"/>
            <w:r>
              <w:t>снизить</w:t>
            </w:r>
            <w:proofErr w:type="spellEnd"/>
            <w:r>
              <w:t xml:space="preserve"> </w:t>
            </w:r>
            <w:proofErr w:type="spellStart"/>
            <w:r>
              <w:t>стресс</w:t>
            </w:r>
            <w:proofErr w:type="spellEnd"/>
            <w:r>
              <w:t xml:space="preserve"> и </w:t>
            </w:r>
            <w:proofErr w:type="spellStart"/>
            <w:r>
              <w:t>отсутствие</w:t>
            </w:r>
            <w:proofErr w:type="spellEnd"/>
            <w:r>
              <w:t xml:space="preserve"> </w:t>
            </w:r>
            <w:proofErr w:type="spellStart"/>
            <w:r>
              <w:t>на</w:t>
            </w:r>
            <w:proofErr w:type="spellEnd"/>
            <w:r>
              <w:t xml:space="preserve"> </w:t>
            </w:r>
            <w:proofErr w:type="spellStart"/>
            <w:r>
              <w:t>работе</w:t>
            </w:r>
            <w:proofErr w:type="spellEnd"/>
          </w:p>
          <w:p w14:paraId="39833587" w14:textId="77777777" w:rsidR="000A0E30" w:rsidRDefault="000A0E30" w:rsidP="000A0E30">
            <w:pPr>
              <w:pStyle w:val="ListParagraph"/>
              <w:numPr>
                <w:ilvl w:val="0"/>
                <w:numId w:val="17"/>
              </w:numPr>
            </w:pPr>
            <w:proofErr w:type="spellStart"/>
            <w:r>
              <w:t>Это</w:t>
            </w:r>
            <w:proofErr w:type="spellEnd"/>
            <w:r>
              <w:t xml:space="preserve"> </w:t>
            </w:r>
            <w:proofErr w:type="spellStart"/>
            <w:r>
              <w:t>преимущество</w:t>
            </w:r>
            <w:proofErr w:type="spellEnd"/>
            <w:r>
              <w:t xml:space="preserve"> </w:t>
            </w:r>
            <w:proofErr w:type="spellStart"/>
            <w:r>
              <w:t>для</w:t>
            </w:r>
            <w:proofErr w:type="spellEnd"/>
            <w:r>
              <w:t xml:space="preserve"> </w:t>
            </w:r>
            <w:proofErr w:type="spellStart"/>
            <w:r>
              <w:t>водителей</w:t>
            </w:r>
            <w:proofErr w:type="spellEnd"/>
            <w:r>
              <w:t xml:space="preserve"> и </w:t>
            </w:r>
            <w:proofErr w:type="spellStart"/>
            <w:r>
              <w:t>пассажиров</w:t>
            </w:r>
            <w:proofErr w:type="spellEnd"/>
            <w:r>
              <w:t xml:space="preserve">, а </w:t>
            </w:r>
            <w:proofErr w:type="spellStart"/>
            <w:r>
              <w:t>также</w:t>
            </w:r>
            <w:proofErr w:type="spellEnd"/>
            <w:r>
              <w:t xml:space="preserve"> </w:t>
            </w:r>
            <w:proofErr w:type="spellStart"/>
            <w:r>
              <w:t>компании</w:t>
            </w:r>
            <w:proofErr w:type="spellEnd"/>
          </w:p>
          <w:p w14:paraId="79A94BEA" w14:textId="77777777" w:rsidR="000A0E30" w:rsidRDefault="000A0E30" w:rsidP="000A0E30">
            <w:pPr>
              <w:pStyle w:val="ListParagraph"/>
              <w:numPr>
                <w:ilvl w:val="0"/>
                <w:numId w:val="17"/>
              </w:numPr>
            </w:pPr>
            <w:proofErr w:type="spellStart"/>
            <w:r>
              <w:t>Является</w:t>
            </w:r>
            <w:proofErr w:type="spellEnd"/>
            <w:r>
              <w:t xml:space="preserve"> </w:t>
            </w:r>
            <w:proofErr w:type="spellStart"/>
            <w:r>
              <w:t>более</w:t>
            </w:r>
            <w:proofErr w:type="spellEnd"/>
            <w:r>
              <w:t xml:space="preserve"> </w:t>
            </w:r>
            <w:proofErr w:type="spellStart"/>
            <w:r>
              <w:t>расслабленным</w:t>
            </w:r>
            <w:proofErr w:type="spellEnd"/>
            <w:r>
              <w:t xml:space="preserve"> и </w:t>
            </w:r>
            <w:proofErr w:type="spellStart"/>
            <w:r>
              <w:t>комфортным</w:t>
            </w:r>
            <w:proofErr w:type="spellEnd"/>
            <w:r>
              <w:t xml:space="preserve"> </w:t>
            </w:r>
            <w:proofErr w:type="spellStart"/>
            <w:r>
              <w:t>видом</w:t>
            </w:r>
            <w:proofErr w:type="spellEnd"/>
            <w:r>
              <w:t xml:space="preserve"> </w:t>
            </w:r>
            <w:proofErr w:type="spellStart"/>
            <w:r>
              <w:t>вождения</w:t>
            </w:r>
            <w:proofErr w:type="spellEnd"/>
          </w:p>
          <w:p w14:paraId="6ED241F9" w14:textId="704066C4" w:rsidR="000A0E30" w:rsidRDefault="000A0E30" w:rsidP="000A0E30">
            <w:pPr>
              <w:pStyle w:val="ListParagraph"/>
              <w:numPr>
                <w:ilvl w:val="0"/>
                <w:numId w:val="17"/>
              </w:numPr>
            </w:pPr>
            <w:proofErr w:type="spellStart"/>
            <w:r>
              <w:t>Повысить</w:t>
            </w:r>
            <w:proofErr w:type="spellEnd"/>
            <w:r>
              <w:t xml:space="preserve"> </w:t>
            </w:r>
            <w:proofErr w:type="spellStart"/>
            <w:r>
              <w:t>безопасность</w:t>
            </w:r>
            <w:proofErr w:type="spellEnd"/>
            <w:r>
              <w:t xml:space="preserve"> в </w:t>
            </w:r>
            <w:proofErr w:type="spellStart"/>
            <w:r>
              <w:t>пути</w:t>
            </w:r>
            <w:proofErr w:type="spellEnd"/>
          </w:p>
          <w:p w14:paraId="1339D1F0" w14:textId="77777777" w:rsidR="000A0E30" w:rsidRDefault="000A0E30" w:rsidP="000A0E30">
            <w:pPr>
              <w:pStyle w:val="ListParagraph"/>
              <w:numPr>
                <w:ilvl w:val="0"/>
                <w:numId w:val="17"/>
              </w:numPr>
            </w:pPr>
            <w:proofErr w:type="spellStart"/>
            <w:r>
              <w:t>Это</w:t>
            </w:r>
            <w:proofErr w:type="spellEnd"/>
            <w:r>
              <w:t xml:space="preserve"> </w:t>
            </w:r>
            <w:proofErr w:type="spellStart"/>
            <w:r>
              <w:t>навык</w:t>
            </w:r>
            <w:proofErr w:type="spellEnd"/>
            <w:r>
              <w:t xml:space="preserve">, </w:t>
            </w:r>
            <w:proofErr w:type="spellStart"/>
            <w:r>
              <w:t>который</w:t>
            </w:r>
            <w:proofErr w:type="spellEnd"/>
            <w:r>
              <w:t xml:space="preserve"> </w:t>
            </w:r>
            <w:proofErr w:type="spellStart"/>
            <w:r>
              <w:t>можно</w:t>
            </w:r>
            <w:proofErr w:type="spellEnd"/>
            <w:r>
              <w:t xml:space="preserve"> </w:t>
            </w:r>
            <w:proofErr w:type="spellStart"/>
            <w:r>
              <w:t>использовать</w:t>
            </w:r>
            <w:proofErr w:type="spellEnd"/>
            <w:r>
              <w:t xml:space="preserve"> </w:t>
            </w:r>
            <w:proofErr w:type="spellStart"/>
            <w:r>
              <w:t>вне</w:t>
            </w:r>
            <w:proofErr w:type="spellEnd"/>
            <w:r>
              <w:t xml:space="preserve"> </w:t>
            </w:r>
            <w:proofErr w:type="spellStart"/>
            <w:r>
              <w:t>работы</w:t>
            </w:r>
            <w:proofErr w:type="spellEnd"/>
            <w:r>
              <w:t xml:space="preserve"> и </w:t>
            </w:r>
            <w:proofErr w:type="spellStart"/>
            <w:r>
              <w:t>поделиться</w:t>
            </w:r>
            <w:proofErr w:type="spellEnd"/>
            <w:r>
              <w:t xml:space="preserve"> с </w:t>
            </w:r>
            <w:proofErr w:type="spellStart"/>
            <w:r>
              <w:t>семьей</w:t>
            </w:r>
            <w:proofErr w:type="spellEnd"/>
            <w:r>
              <w:t xml:space="preserve"> и </w:t>
            </w:r>
            <w:proofErr w:type="spellStart"/>
            <w:r>
              <w:t>друзьями</w:t>
            </w:r>
            <w:proofErr w:type="spellEnd"/>
          </w:p>
          <w:p w14:paraId="52B685C3" w14:textId="77777777" w:rsidR="000A0E30" w:rsidRDefault="000A0E30" w:rsidP="000A0E30">
            <w:pPr>
              <w:pStyle w:val="ListParagraph"/>
              <w:numPr>
                <w:ilvl w:val="0"/>
                <w:numId w:val="17"/>
              </w:numPr>
            </w:pPr>
            <w:proofErr w:type="spellStart"/>
            <w:r>
              <w:t>Уменьшить</w:t>
            </w:r>
            <w:proofErr w:type="spellEnd"/>
            <w:r>
              <w:t xml:space="preserve"> </w:t>
            </w:r>
            <w:proofErr w:type="spellStart"/>
            <w:r>
              <w:t>загрязнение</w:t>
            </w:r>
            <w:proofErr w:type="spellEnd"/>
            <w:r>
              <w:t xml:space="preserve"> и </w:t>
            </w:r>
            <w:proofErr w:type="spellStart"/>
            <w:r>
              <w:t>вред</w:t>
            </w:r>
            <w:proofErr w:type="spellEnd"/>
            <w:r>
              <w:t xml:space="preserve"> </w:t>
            </w:r>
            <w:proofErr w:type="spellStart"/>
            <w:r>
              <w:t>окружающей</w:t>
            </w:r>
            <w:proofErr w:type="spellEnd"/>
            <w:r>
              <w:t xml:space="preserve"> </w:t>
            </w:r>
            <w:proofErr w:type="spellStart"/>
            <w:r>
              <w:t>среде</w:t>
            </w:r>
            <w:proofErr w:type="spellEnd"/>
            <w:r>
              <w:t xml:space="preserve"> и </w:t>
            </w:r>
            <w:proofErr w:type="spellStart"/>
            <w:r>
              <w:t>улучшить</w:t>
            </w:r>
            <w:proofErr w:type="spellEnd"/>
            <w:r>
              <w:t xml:space="preserve"> </w:t>
            </w:r>
            <w:proofErr w:type="spellStart"/>
            <w:r>
              <w:t>здоровье</w:t>
            </w:r>
            <w:proofErr w:type="spellEnd"/>
            <w:r>
              <w:t xml:space="preserve"> </w:t>
            </w:r>
          </w:p>
          <w:p w14:paraId="41EB6E36" w14:textId="3712438F" w:rsidR="00E26508" w:rsidRPr="000A0E30" w:rsidRDefault="000A0E30" w:rsidP="000A0E30">
            <w:pPr>
              <w:pStyle w:val="ListParagraph"/>
              <w:numPr>
                <w:ilvl w:val="0"/>
                <w:numId w:val="17"/>
              </w:numPr>
            </w:pPr>
            <w:proofErr w:type="spellStart"/>
            <w:r>
              <w:t>Сократить</w:t>
            </w:r>
            <w:proofErr w:type="spellEnd"/>
            <w:r>
              <w:t xml:space="preserve"> </w:t>
            </w:r>
            <w:proofErr w:type="spellStart"/>
            <w:r>
              <w:t>расходы</w:t>
            </w:r>
            <w:proofErr w:type="spellEnd"/>
            <w:r>
              <w:t xml:space="preserve"> </w:t>
            </w:r>
            <w:proofErr w:type="spellStart"/>
            <w:r>
              <w:t>на</w:t>
            </w:r>
            <w:proofErr w:type="spellEnd"/>
            <w:r>
              <w:t xml:space="preserve"> </w:t>
            </w:r>
            <w:proofErr w:type="spellStart"/>
            <w:r>
              <w:t>топливо</w:t>
            </w:r>
            <w:proofErr w:type="spellEnd"/>
            <w:r w:rsidR="003A64D4">
              <w:t>.</w:t>
            </w:r>
          </w:p>
        </w:tc>
      </w:tr>
      <w:tr w:rsidR="00E26508" w:rsidRPr="00605E74" w14:paraId="016D7C78" w14:textId="77777777" w:rsidTr="00E26508">
        <w:tc>
          <w:tcPr>
            <w:tcW w:w="8926" w:type="dxa"/>
          </w:tcPr>
          <w:p w14:paraId="340D6877" w14:textId="77777777" w:rsidR="00E26508" w:rsidRPr="00605E74" w:rsidRDefault="00E26508" w:rsidP="00E26508">
            <w:pPr>
              <w:rPr>
                <w:rFonts w:ascii="Arial" w:hAnsi="Arial" w:cs="Arial"/>
                <w:sz w:val="36"/>
                <w:szCs w:val="36"/>
              </w:rPr>
            </w:pPr>
          </w:p>
        </w:tc>
      </w:tr>
      <w:tr w:rsidR="00E26508" w:rsidRPr="00605E74" w14:paraId="79EB1C22" w14:textId="77777777" w:rsidTr="00E26508">
        <w:tc>
          <w:tcPr>
            <w:tcW w:w="8926" w:type="dxa"/>
          </w:tcPr>
          <w:p w14:paraId="604CB5E6" w14:textId="7EF33AD4" w:rsidR="00E26508" w:rsidRPr="00605E74" w:rsidRDefault="000A0E30" w:rsidP="00AB1A80">
            <w:pPr>
              <w:pStyle w:val="Heading2"/>
              <w:outlineLvl w:val="1"/>
              <w:rPr>
                <w:rFonts w:ascii="Microsoft Sans Serif" w:hAnsi="Microsoft Sans Serif" w:cs="Microsoft Sans Serif"/>
                <w:sz w:val="17"/>
                <w:szCs w:val="17"/>
              </w:rPr>
            </w:pPr>
            <w:bookmarkStart w:id="13" w:name="_Toc35940165"/>
            <w:proofErr w:type="spellStart"/>
            <w:r w:rsidRPr="000A0E30">
              <w:t>Выбор</w:t>
            </w:r>
            <w:proofErr w:type="spellEnd"/>
            <w:r w:rsidRPr="000A0E30">
              <w:t xml:space="preserve"> </w:t>
            </w:r>
            <w:proofErr w:type="spellStart"/>
            <w:r w:rsidRPr="000A0E30">
              <w:t>скорости</w:t>
            </w:r>
            <w:bookmarkEnd w:id="13"/>
            <w:proofErr w:type="spellEnd"/>
          </w:p>
        </w:tc>
      </w:tr>
      <w:tr w:rsidR="00E26508" w:rsidRPr="00605E74" w14:paraId="4FCF2140" w14:textId="77777777" w:rsidTr="00E26508">
        <w:tc>
          <w:tcPr>
            <w:tcW w:w="8926" w:type="dxa"/>
          </w:tcPr>
          <w:p w14:paraId="4BA33904" w14:textId="2487E755" w:rsidR="00E26508" w:rsidRPr="00605E74" w:rsidRDefault="001924F3" w:rsidP="00AB1A80">
            <w:pPr>
              <w:rPr>
                <w:rFonts w:ascii="Microsoft Sans Serif" w:hAnsi="Microsoft Sans Serif" w:cs="Microsoft Sans Serif"/>
                <w:sz w:val="17"/>
                <w:szCs w:val="17"/>
              </w:rPr>
            </w:pPr>
            <w:proofErr w:type="spellStart"/>
            <w:r w:rsidRPr="001924F3">
              <w:t>Слишком</w:t>
            </w:r>
            <w:proofErr w:type="spellEnd"/>
            <w:r w:rsidRPr="001924F3">
              <w:t xml:space="preserve"> </w:t>
            </w:r>
            <w:proofErr w:type="spellStart"/>
            <w:r w:rsidRPr="001924F3">
              <w:t>быстрое</w:t>
            </w:r>
            <w:proofErr w:type="spellEnd"/>
            <w:r w:rsidRPr="001924F3">
              <w:t xml:space="preserve"> </w:t>
            </w:r>
            <w:proofErr w:type="spellStart"/>
            <w:r w:rsidRPr="001924F3">
              <w:t>вождение</w:t>
            </w:r>
            <w:proofErr w:type="spellEnd"/>
            <w:r w:rsidRPr="001924F3">
              <w:t xml:space="preserve"> </w:t>
            </w:r>
            <w:proofErr w:type="spellStart"/>
            <w:r w:rsidRPr="001924F3">
              <w:t>повышает</w:t>
            </w:r>
            <w:proofErr w:type="spellEnd"/>
            <w:r w:rsidRPr="001924F3">
              <w:t xml:space="preserve"> </w:t>
            </w:r>
            <w:proofErr w:type="spellStart"/>
            <w:r w:rsidRPr="001924F3">
              <w:t>риск</w:t>
            </w:r>
            <w:proofErr w:type="spellEnd"/>
            <w:r w:rsidRPr="001924F3">
              <w:t xml:space="preserve"> </w:t>
            </w:r>
            <w:proofErr w:type="spellStart"/>
            <w:r w:rsidRPr="001924F3">
              <w:t>быть</w:t>
            </w:r>
            <w:proofErr w:type="spellEnd"/>
            <w:r w:rsidRPr="001924F3">
              <w:t xml:space="preserve"> </w:t>
            </w:r>
            <w:proofErr w:type="spellStart"/>
            <w:r w:rsidRPr="001924F3">
              <w:t>вовлеченным</w:t>
            </w:r>
            <w:proofErr w:type="spellEnd"/>
            <w:r w:rsidRPr="001924F3">
              <w:t xml:space="preserve"> в </w:t>
            </w:r>
            <w:proofErr w:type="spellStart"/>
            <w:r w:rsidRPr="001924F3">
              <w:t>аварию</w:t>
            </w:r>
            <w:proofErr w:type="spellEnd"/>
            <w:r w:rsidRPr="001924F3">
              <w:t xml:space="preserve"> и </w:t>
            </w:r>
            <w:proofErr w:type="spellStart"/>
            <w:r w:rsidRPr="001924F3">
              <w:t>повышает</w:t>
            </w:r>
            <w:proofErr w:type="spellEnd"/>
            <w:r w:rsidRPr="001924F3">
              <w:t xml:space="preserve"> </w:t>
            </w:r>
            <w:proofErr w:type="spellStart"/>
            <w:r w:rsidRPr="001924F3">
              <w:t>вероятность</w:t>
            </w:r>
            <w:proofErr w:type="spellEnd"/>
            <w:r w:rsidRPr="001924F3">
              <w:t xml:space="preserve"> </w:t>
            </w:r>
            <w:proofErr w:type="spellStart"/>
            <w:r w:rsidRPr="001924F3">
              <w:t>того</w:t>
            </w:r>
            <w:proofErr w:type="spellEnd"/>
            <w:r w:rsidRPr="001924F3">
              <w:t xml:space="preserve">, </w:t>
            </w:r>
            <w:proofErr w:type="spellStart"/>
            <w:r w:rsidRPr="001924F3">
              <w:t>что</w:t>
            </w:r>
            <w:proofErr w:type="spellEnd"/>
            <w:r w:rsidRPr="001924F3">
              <w:t xml:space="preserve"> </w:t>
            </w:r>
            <w:proofErr w:type="spellStart"/>
            <w:r w:rsidRPr="001924F3">
              <w:t>авария</w:t>
            </w:r>
            <w:proofErr w:type="spellEnd"/>
            <w:r w:rsidRPr="001924F3">
              <w:t xml:space="preserve"> </w:t>
            </w:r>
            <w:proofErr w:type="spellStart"/>
            <w:r w:rsidRPr="001924F3">
              <w:t>будет</w:t>
            </w:r>
            <w:proofErr w:type="spellEnd"/>
            <w:r w:rsidRPr="001924F3">
              <w:t xml:space="preserve"> </w:t>
            </w:r>
            <w:proofErr w:type="spellStart"/>
            <w:r w:rsidRPr="001924F3">
              <w:t>серьёзной</w:t>
            </w:r>
            <w:proofErr w:type="spellEnd"/>
            <w:r w:rsidRPr="001924F3">
              <w:t>.</w:t>
            </w:r>
          </w:p>
        </w:tc>
      </w:tr>
      <w:tr w:rsidR="00E26508" w:rsidRPr="00605E74" w14:paraId="7954AD09" w14:textId="77777777" w:rsidTr="00E26508">
        <w:tc>
          <w:tcPr>
            <w:tcW w:w="8926" w:type="dxa"/>
          </w:tcPr>
          <w:p w14:paraId="583B6313" w14:textId="560DE83F" w:rsidR="00E26508" w:rsidRPr="001924F3" w:rsidRDefault="001924F3" w:rsidP="00AB1A80">
            <w:pPr>
              <w:rPr>
                <w:lang w:val="ru-RU"/>
              </w:rPr>
            </w:pPr>
            <w:r w:rsidRPr="001924F3">
              <w:rPr>
                <w:lang w:val="ru-RU"/>
              </w:rPr>
              <w:t>Движение в пределах ограничения скорости по дороге недостаточно - вы также должны двигаться со скоростью, которая соответствует условиям.</w:t>
            </w:r>
          </w:p>
        </w:tc>
      </w:tr>
      <w:tr w:rsidR="00E26508" w:rsidRPr="00605E74" w14:paraId="697B4C64" w14:textId="77777777" w:rsidTr="00E26508">
        <w:tc>
          <w:tcPr>
            <w:tcW w:w="8926" w:type="dxa"/>
          </w:tcPr>
          <w:p w14:paraId="407F2A01" w14:textId="009FC5E0" w:rsidR="00E26508" w:rsidRPr="001924F3" w:rsidRDefault="001924F3" w:rsidP="00AB1A80">
            <w:pPr>
              <w:rPr>
                <w:lang w:val="ru-RU"/>
              </w:rPr>
            </w:pPr>
            <w:r w:rsidRPr="001924F3">
              <w:rPr>
                <w:lang w:val="ru-RU"/>
              </w:rPr>
              <w:t>Всегда принимайте обоснованные решения о своей способности тормозить или остановиться, если это необходимо, и выберите соответствующую скорость.</w:t>
            </w:r>
          </w:p>
        </w:tc>
      </w:tr>
      <w:tr w:rsidR="00E26508" w:rsidRPr="00605E74" w14:paraId="25B02CD6" w14:textId="77777777" w:rsidTr="00E26508">
        <w:tc>
          <w:tcPr>
            <w:tcW w:w="8926" w:type="dxa"/>
          </w:tcPr>
          <w:p w14:paraId="3A2E84FA" w14:textId="0379E0E9" w:rsidR="00E26508" w:rsidRPr="00605E74" w:rsidRDefault="001924F3" w:rsidP="00AB1A80">
            <w:pPr>
              <w:rPr>
                <w:rFonts w:ascii="Microsoft Sans Serif" w:hAnsi="Microsoft Sans Serif" w:cs="Microsoft Sans Serif"/>
                <w:sz w:val="17"/>
                <w:szCs w:val="17"/>
              </w:rPr>
            </w:pPr>
            <w:proofErr w:type="spellStart"/>
            <w:r w:rsidRPr="001924F3">
              <w:t>Если</w:t>
            </w:r>
            <w:proofErr w:type="spellEnd"/>
            <w:r w:rsidRPr="001924F3">
              <w:t xml:space="preserve"> </w:t>
            </w:r>
            <w:proofErr w:type="spellStart"/>
            <w:r w:rsidRPr="001924F3">
              <w:t>вы</w:t>
            </w:r>
            <w:proofErr w:type="spellEnd"/>
            <w:r w:rsidRPr="001924F3">
              <w:t xml:space="preserve"> </w:t>
            </w:r>
            <w:proofErr w:type="spellStart"/>
            <w:r w:rsidRPr="001924F3">
              <w:t>долгое</w:t>
            </w:r>
            <w:proofErr w:type="spellEnd"/>
            <w:r w:rsidRPr="001924F3">
              <w:t xml:space="preserve"> </w:t>
            </w:r>
            <w:proofErr w:type="spellStart"/>
            <w:r w:rsidRPr="001924F3">
              <w:t>время</w:t>
            </w:r>
            <w:proofErr w:type="spellEnd"/>
            <w:r w:rsidRPr="001924F3">
              <w:t xml:space="preserve"> </w:t>
            </w:r>
            <w:proofErr w:type="spellStart"/>
            <w:r w:rsidRPr="001924F3">
              <w:t>ехали</w:t>
            </w:r>
            <w:proofErr w:type="spellEnd"/>
            <w:r w:rsidRPr="001924F3">
              <w:t xml:space="preserve"> </w:t>
            </w:r>
            <w:proofErr w:type="spellStart"/>
            <w:r w:rsidRPr="001924F3">
              <w:t>на</w:t>
            </w:r>
            <w:proofErr w:type="spellEnd"/>
            <w:r w:rsidRPr="001924F3">
              <w:t xml:space="preserve"> </w:t>
            </w:r>
            <w:proofErr w:type="spellStart"/>
            <w:r w:rsidRPr="001924F3">
              <w:t>более</w:t>
            </w:r>
            <w:proofErr w:type="spellEnd"/>
            <w:r w:rsidRPr="001924F3">
              <w:t xml:space="preserve"> </w:t>
            </w:r>
            <w:proofErr w:type="spellStart"/>
            <w:r w:rsidRPr="001924F3">
              <w:t>высокой</w:t>
            </w:r>
            <w:proofErr w:type="spellEnd"/>
            <w:r w:rsidRPr="001924F3">
              <w:t xml:space="preserve"> </w:t>
            </w:r>
            <w:proofErr w:type="spellStart"/>
            <w:r w:rsidRPr="001924F3">
              <w:t>скорости</w:t>
            </w:r>
            <w:proofErr w:type="spellEnd"/>
            <w:r w:rsidRPr="001924F3">
              <w:t xml:space="preserve">, </w:t>
            </w:r>
            <w:proofErr w:type="spellStart"/>
            <w:r w:rsidRPr="001924F3">
              <w:t>имейте</w:t>
            </w:r>
            <w:proofErr w:type="spellEnd"/>
            <w:r w:rsidRPr="001924F3">
              <w:t xml:space="preserve"> в </w:t>
            </w:r>
            <w:proofErr w:type="spellStart"/>
            <w:r w:rsidRPr="001924F3">
              <w:t>виду</w:t>
            </w:r>
            <w:proofErr w:type="spellEnd"/>
            <w:r w:rsidRPr="001924F3">
              <w:t xml:space="preserve">, </w:t>
            </w:r>
            <w:proofErr w:type="spellStart"/>
            <w:r w:rsidRPr="001924F3">
              <w:t>что</w:t>
            </w:r>
            <w:proofErr w:type="spellEnd"/>
            <w:r w:rsidRPr="001924F3">
              <w:t xml:space="preserve"> </w:t>
            </w:r>
            <w:proofErr w:type="spellStart"/>
            <w:r w:rsidRPr="001924F3">
              <w:t>для</w:t>
            </w:r>
            <w:proofErr w:type="spellEnd"/>
            <w:r w:rsidRPr="001924F3">
              <w:t xml:space="preserve"> </w:t>
            </w:r>
            <w:proofErr w:type="spellStart"/>
            <w:r w:rsidRPr="001924F3">
              <w:t>остановки</w:t>
            </w:r>
            <w:proofErr w:type="spellEnd"/>
            <w:r w:rsidRPr="001924F3">
              <w:t xml:space="preserve"> </w:t>
            </w:r>
            <w:proofErr w:type="spellStart"/>
            <w:r w:rsidRPr="001924F3">
              <w:t>может</w:t>
            </w:r>
            <w:proofErr w:type="spellEnd"/>
            <w:r w:rsidRPr="001924F3">
              <w:t xml:space="preserve"> </w:t>
            </w:r>
            <w:proofErr w:type="spellStart"/>
            <w:r w:rsidRPr="001924F3">
              <w:t>потребоваться</w:t>
            </w:r>
            <w:proofErr w:type="spellEnd"/>
            <w:r w:rsidRPr="001924F3">
              <w:t xml:space="preserve"> </w:t>
            </w:r>
            <w:proofErr w:type="spellStart"/>
            <w:r w:rsidRPr="001924F3">
              <w:t>больше</w:t>
            </w:r>
            <w:proofErr w:type="spellEnd"/>
            <w:r w:rsidRPr="001924F3">
              <w:t xml:space="preserve"> </w:t>
            </w:r>
            <w:proofErr w:type="spellStart"/>
            <w:r w:rsidRPr="001924F3">
              <w:t>времени</w:t>
            </w:r>
            <w:proofErr w:type="spellEnd"/>
            <w:r w:rsidRPr="001924F3">
              <w:t xml:space="preserve">, </w:t>
            </w:r>
            <w:proofErr w:type="spellStart"/>
            <w:r w:rsidRPr="001924F3">
              <w:t>чем</w:t>
            </w:r>
            <w:proofErr w:type="spellEnd"/>
            <w:r w:rsidRPr="001924F3">
              <w:t xml:space="preserve"> </w:t>
            </w:r>
            <w:proofErr w:type="spellStart"/>
            <w:r w:rsidRPr="001924F3">
              <w:t>вы</w:t>
            </w:r>
            <w:proofErr w:type="spellEnd"/>
            <w:r w:rsidRPr="001924F3">
              <w:t xml:space="preserve"> </w:t>
            </w:r>
            <w:proofErr w:type="spellStart"/>
            <w:r w:rsidRPr="001924F3">
              <w:t>ожидаете</w:t>
            </w:r>
            <w:proofErr w:type="spellEnd"/>
            <w:r w:rsidRPr="001924F3">
              <w:t>.</w:t>
            </w:r>
          </w:p>
        </w:tc>
      </w:tr>
      <w:tr w:rsidR="00E26508" w:rsidRPr="00605E74" w14:paraId="1B8AB156" w14:textId="77777777" w:rsidTr="00E26508">
        <w:tc>
          <w:tcPr>
            <w:tcW w:w="8926" w:type="dxa"/>
          </w:tcPr>
          <w:p w14:paraId="72B4C230" w14:textId="452AF452" w:rsidR="00E26508" w:rsidRPr="001924F3" w:rsidRDefault="001924F3" w:rsidP="00AB1A80">
            <w:pPr>
              <w:rPr>
                <w:lang w:val="ru-RU"/>
              </w:rPr>
            </w:pPr>
            <w:r w:rsidRPr="001924F3">
              <w:rPr>
                <w:lang w:val="ru-RU"/>
              </w:rPr>
              <w:lastRenderedPageBreak/>
              <w:t>Имейте реалистическое представление о своих собственных способностях и поведении в качестве водителя - а не ложное убеждение, что вы лучше, чем вы есть на самом деле.</w:t>
            </w:r>
          </w:p>
        </w:tc>
      </w:tr>
      <w:tr w:rsidR="00E26508" w:rsidRPr="00A4482C" w14:paraId="56B3B433" w14:textId="77777777" w:rsidTr="00E26508">
        <w:tc>
          <w:tcPr>
            <w:tcW w:w="8926" w:type="dxa"/>
          </w:tcPr>
          <w:p w14:paraId="12759984" w14:textId="77777777" w:rsidR="001924F3" w:rsidRPr="001924F3" w:rsidRDefault="001924F3" w:rsidP="001924F3">
            <w:pPr>
              <w:rPr>
                <w:lang w:val="ru-RU"/>
              </w:rPr>
            </w:pPr>
            <w:r w:rsidRPr="001924F3">
              <w:rPr>
                <w:lang w:val="ru-RU"/>
              </w:rPr>
              <w:t>Концентрация и наблюдение являются ключевыми.</w:t>
            </w:r>
          </w:p>
          <w:p w14:paraId="32C1FA7F" w14:textId="682E212F" w:rsidR="00E26508" w:rsidRPr="001924F3" w:rsidRDefault="001924F3" w:rsidP="00AB1A80">
            <w:pPr>
              <w:rPr>
                <w:lang w:val="ru-RU"/>
              </w:rPr>
            </w:pPr>
            <w:r w:rsidRPr="001924F3">
              <w:rPr>
                <w:lang w:val="ru-RU"/>
              </w:rPr>
              <w:t>Всегда двигайтесь со скоростью, которая позволит вам безопасно остановиться на расстоянии, которое вы можете легко увидеть.</w:t>
            </w:r>
          </w:p>
        </w:tc>
      </w:tr>
      <w:tr w:rsidR="00E26508" w:rsidRPr="00A4482C" w14:paraId="369659E8" w14:textId="77777777" w:rsidTr="00E26508">
        <w:tc>
          <w:tcPr>
            <w:tcW w:w="8926" w:type="dxa"/>
          </w:tcPr>
          <w:p w14:paraId="053E0018" w14:textId="00E240B1" w:rsidR="00E26508" w:rsidRPr="0023009F" w:rsidRDefault="0023009F" w:rsidP="00AB1A80">
            <w:pPr>
              <w:rPr>
                <w:lang w:val="ru-RU"/>
              </w:rPr>
            </w:pPr>
            <w:r w:rsidRPr="0023009F">
              <w:rPr>
                <w:lang w:val="ru-RU"/>
              </w:rPr>
              <w:t>Помните о характеристиках торможения и управляемости транспортного средства, которым вы управляете - загруженное транспортное средство нуждается в больше времени для остановки.</w:t>
            </w:r>
          </w:p>
        </w:tc>
      </w:tr>
      <w:tr w:rsidR="00E26508" w:rsidRPr="00A4482C" w14:paraId="4FBAFC1F" w14:textId="77777777" w:rsidTr="00E26508">
        <w:tc>
          <w:tcPr>
            <w:tcW w:w="8926" w:type="dxa"/>
          </w:tcPr>
          <w:p w14:paraId="4103F42B" w14:textId="28C9A86A" w:rsidR="00E26508" w:rsidRPr="004E14ED" w:rsidRDefault="004E14ED" w:rsidP="00AB1A80">
            <w:pPr>
              <w:rPr>
                <w:lang w:val="ru-RU"/>
              </w:rPr>
            </w:pPr>
            <w:r w:rsidRPr="004E14ED">
              <w:rPr>
                <w:lang w:val="ru-RU"/>
              </w:rPr>
              <w:t>Состояние шин, включая глубину протектора, возраст шины, тип шины (например, протекторы) и давление в шинах, будут влиять на ваш тормозной путь, что, в свою очередь, должно влиять на ваш выбор скорости.</w:t>
            </w:r>
          </w:p>
        </w:tc>
      </w:tr>
      <w:tr w:rsidR="00E26508" w:rsidRPr="00A4482C" w14:paraId="35EA960C" w14:textId="77777777" w:rsidTr="00E26508">
        <w:tc>
          <w:tcPr>
            <w:tcW w:w="8926" w:type="dxa"/>
          </w:tcPr>
          <w:p w14:paraId="53671DAF" w14:textId="21F3B4C0" w:rsidR="00E26508" w:rsidRPr="0034243B" w:rsidRDefault="0034243B" w:rsidP="00AB1A80">
            <w:pPr>
              <w:rPr>
                <w:lang w:val="ru-RU"/>
              </w:rPr>
            </w:pPr>
            <w:r w:rsidRPr="0034243B">
              <w:rPr>
                <w:lang w:val="ru-RU"/>
              </w:rPr>
              <w:t>Тип дорожного покрытия и его состояние также могут значительно увеличить тормозной путь.</w:t>
            </w:r>
          </w:p>
        </w:tc>
      </w:tr>
      <w:tr w:rsidR="00E26508" w:rsidRPr="00A4482C" w14:paraId="08387566" w14:textId="77777777" w:rsidTr="00E26508">
        <w:tc>
          <w:tcPr>
            <w:tcW w:w="8926" w:type="dxa"/>
          </w:tcPr>
          <w:p w14:paraId="038B0B2D" w14:textId="52B8ACA1" w:rsidR="00E26508" w:rsidRPr="009E32A7" w:rsidRDefault="00CA5080" w:rsidP="00AB1A80">
            <w:pPr>
              <w:rPr>
                <w:rFonts w:ascii="Microsoft Sans Serif" w:hAnsi="Microsoft Sans Serif" w:cs="Microsoft Sans Serif"/>
                <w:sz w:val="17"/>
                <w:szCs w:val="17"/>
                <w:lang w:val="ru-RU"/>
              </w:rPr>
            </w:pPr>
            <w:r w:rsidRPr="009E32A7">
              <w:rPr>
                <w:lang w:val="ru-RU"/>
              </w:rPr>
              <w:t>Во влажных условиях, экстремальной жаре, снега, льда и т.д. тормозной путь будет значительно измениться.</w:t>
            </w:r>
          </w:p>
        </w:tc>
      </w:tr>
      <w:tr w:rsidR="00E26508" w:rsidRPr="00A4482C" w14:paraId="08A524E0" w14:textId="77777777" w:rsidTr="00E26508">
        <w:tc>
          <w:tcPr>
            <w:tcW w:w="8926" w:type="dxa"/>
          </w:tcPr>
          <w:p w14:paraId="78FC786F" w14:textId="227D687E" w:rsidR="00E26508" w:rsidRPr="009E32A7" w:rsidRDefault="00CA5080" w:rsidP="00AB1A80">
            <w:pPr>
              <w:rPr>
                <w:rFonts w:ascii="Microsoft Sans Serif" w:hAnsi="Microsoft Sans Serif" w:cs="Microsoft Sans Serif"/>
                <w:sz w:val="17"/>
                <w:szCs w:val="17"/>
                <w:lang w:val="ru-RU"/>
              </w:rPr>
            </w:pPr>
            <w:r w:rsidRPr="00CA5080">
              <w:rPr>
                <w:lang w:val="ru-RU"/>
              </w:rPr>
              <w:t>Тормозной путь также значительно увеличивается из-за недостатка концентрации или осознании опасностей.</w:t>
            </w:r>
          </w:p>
        </w:tc>
      </w:tr>
      <w:tr w:rsidR="00E26508" w:rsidRPr="00A4482C" w14:paraId="6C066135" w14:textId="77777777" w:rsidTr="00E26508">
        <w:tc>
          <w:tcPr>
            <w:tcW w:w="8926" w:type="dxa"/>
          </w:tcPr>
          <w:p w14:paraId="4284643D" w14:textId="6C3FD13F" w:rsidR="00E26508" w:rsidRPr="009E32A7" w:rsidRDefault="00DE26CB" w:rsidP="00AB1A80">
            <w:pPr>
              <w:rPr>
                <w:rFonts w:ascii="Microsoft Sans Serif" w:hAnsi="Microsoft Sans Serif" w:cs="Microsoft Sans Serif"/>
                <w:sz w:val="17"/>
                <w:szCs w:val="17"/>
                <w:lang w:val="ru-RU"/>
              </w:rPr>
            </w:pPr>
            <w:r w:rsidRPr="00DE26CB">
              <w:rPr>
                <w:lang w:val="ru-RU"/>
              </w:rPr>
              <w:t>Скорость водителя зависит от целого ряда причин: некоторые из них временные, такие как чувство необходимости завершить поездку быстрее, некоторые из-за отношения, поведения и склонности водителя к риску.</w:t>
            </w:r>
          </w:p>
        </w:tc>
      </w:tr>
      <w:tr w:rsidR="00E26508" w:rsidRPr="00A4482C" w14:paraId="712AE6C0" w14:textId="77777777" w:rsidTr="00E26508">
        <w:tc>
          <w:tcPr>
            <w:tcW w:w="8926" w:type="dxa"/>
          </w:tcPr>
          <w:p w14:paraId="4BCC216B" w14:textId="2F447A5D" w:rsidR="00E26508" w:rsidRPr="00DE26CB" w:rsidRDefault="00DE26CB" w:rsidP="00AB1A80">
            <w:pPr>
              <w:rPr>
                <w:lang w:val="ru-RU"/>
              </w:rPr>
            </w:pPr>
            <w:r w:rsidRPr="00DE26CB">
              <w:rPr>
                <w:lang w:val="ru-RU"/>
              </w:rPr>
              <w:t>Исследования показали, что сокращение во времени поездки не так велико, как думают водители, но увеличение риска вполне реально.</w:t>
            </w:r>
          </w:p>
        </w:tc>
      </w:tr>
      <w:tr w:rsidR="00E26508" w:rsidRPr="00A4482C" w14:paraId="4C4C727F" w14:textId="77777777" w:rsidTr="00E26508">
        <w:tc>
          <w:tcPr>
            <w:tcW w:w="8926" w:type="dxa"/>
          </w:tcPr>
          <w:p w14:paraId="15E34EA3" w14:textId="0D5D82F1" w:rsidR="00E26508" w:rsidRPr="00A16F9D" w:rsidRDefault="00A16F9D" w:rsidP="00AB1A80">
            <w:pPr>
              <w:rPr>
                <w:lang w:val="ru-RU"/>
              </w:rPr>
            </w:pPr>
            <w:r w:rsidRPr="00A16F9D">
              <w:rPr>
                <w:lang w:val="ru-RU"/>
              </w:rPr>
              <w:lastRenderedPageBreak/>
              <w:t>Вам следует ехать со скоростью, позволяющей вам правильно оценивать действия других участников дорожного движения или другие опасные ситуации на дорогах и вовремя останавливаться, чтобы избежать ДТП.</w:t>
            </w:r>
          </w:p>
        </w:tc>
      </w:tr>
      <w:tr w:rsidR="00E26508" w:rsidRPr="00A4482C" w14:paraId="152640F9" w14:textId="77777777" w:rsidTr="00E26508">
        <w:tc>
          <w:tcPr>
            <w:tcW w:w="8926" w:type="dxa"/>
          </w:tcPr>
          <w:p w14:paraId="2BD13D37" w14:textId="0547AF38" w:rsidR="00E26508" w:rsidRPr="00A16F9D" w:rsidRDefault="00A16F9D" w:rsidP="00AB1A80">
            <w:pPr>
              <w:rPr>
                <w:lang w:val="ru-RU"/>
              </w:rPr>
            </w:pPr>
            <w:r w:rsidRPr="00A16F9D">
              <w:rPr>
                <w:lang w:val="ru-RU"/>
              </w:rPr>
              <w:t>Многие водители не осознают, что превышают установленный лимит скорости, потому что не обращают внимания на свое окружение и спидометр.</w:t>
            </w:r>
          </w:p>
        </w:tc>
      </w:tr>
      <w:tr w:rsidR="00E26508" w:rsidRPr="00A4482C" w14:paraId="01F34F8B" w14:textId="77777777" w:rsidTr="00E26508">
        <w:tc>
          <w:tcPr>
            <w:tcW w:w="8926" w:type="dxa"/>
          </w:tcPr>
          <w:p w14:paraId="779749B3" w14:textId="09B93177" w:rsidR="00E26508" w:rsidRPr="00A16F9D" w:rsidRDefault="00A16F9D" w:rsidP="00A16F9D">
            <w:pPr>
              <w:pStyle w:val="ListParagraph"/>
              <w:numPr>
                <w:ilvl w:val="0"/>
                <w:numId w:val="18"/>
              </w:numPr>
              <w:rPr>
                <w:lang w:val="ru-RU"/>
              </w:rPr>
            </w:pPr>
            <w:r w:rsidRPr="00A16F9D">
              <w:rPr>
                <w:lang w:val="ru-RU"/>
              </w:rPr>
              <w:t>Превышение скорости повышает риск попадания в аварию скорее всего, с серьёзными последствиями</w:t>
            </w:r>
          </w:p>
        </w:tc>
      </w:tr>
      <w:tr w:rsidR="00E26508" w:rsidRPr="00A4482C" w14:paraId="092846C2" w14:textId="77777777" w:rsidTr="00E26508">
        <w:tc>
          <w:tcPr>
            <w:tcW w:w="8926" w:type="dxa"/>
          </w:tcPr>
          <w:p w14:paraId="6E3F302E" w14:textId="537F68F3" w:rsidR="00E26508" w:rsidRPr="00A16F9D" w:rsidRDefault="00A16F9D" w:rsidP="00A16F9D">
            <w:pPr>
              <w:pStyle w:val="ListParagraph"/>
              <w:numPr>
                <w:ilvl w:val="0"/>
                <w:numId w:val="18"/>
              </w:numPr>
              <w:rPr>
                <w:lang w:val="ru-RU"/>
              </w:rPr>
            </w:pPr>
            <w:r w:rsidRPr="00A16F9D">
              <w:rPr>
                <w:lang w:val="ru-RU"/>
              </w:rPr>
              <w:t>Превышение скорости влияет не только на безопасность дорожного движения, но и негативно влияет на окружающую среду, увеличивая выбросы выхлопных газов, загрязнение воздуха, дорожный шум и качество жизни людей, живущих или работающих вблизи дорог.</w:t>
            </w:r>
          </w:p>
        </w:tc>
      </w:tr>
      <w:tr w:rsidR="00E26508" w:rsidRPr="00A4482C" w14:paraId="533F256F" w14:textId="77777777" w:rsidTr="00E26508">
        <w:tc>
          <w:tcPr>
            <w:tcW w:w="8926" w:type="dxa"/>
          </w:tcPr>
          <w:p w14:paraId="692F3633" w14:textId="368E815A" w:rsidR="00E26508" w:rsidRPr="009E32A7" w:rsidRDefault="00392C6A" w:rsidP="00AB1A80">
            <w:pPr>
              <w:pStyle w:val="ListParagraph"/>
              <w:numPr>
                <w:ilvl w:val="0"/>
                <w:numId w:val="18"/>
              </w:numPr>
              <w:rPr>
                <w:rFonts w:ascii="Microsoft Sans Serif" w:hAnsi="Microsoft Sans Serif" w:cs="Microsoft Sans Serif"/>
                <w:sz w:val="17"/>
                <w:szCs w:val="17"/>
                <w:lang w:val="ru-RU"/>
              </w:rPr>
            </w:pPr>
            <w:r w:rsidRPr="00392C6A">
              <w:rPr>
                <w:lang w:val="ru-RU"/>
              </w:rPr>
              <w:t>Слишком быстрое вождение также увеличивает стоимость и расход топлива</w:t>
            </w:r>
            <w:r w:rsidRPr="009E32A7">
              <w:rPr>
                <w:lang w:val="ru-RU"/>
              </w:rPr>
              <w:t>.</w:t>
            </w:r>
          </w:p>
        </w:tc>
      </w:tr>
      <w:tr w:rsidR="00E26508" w:rsidRPr="00A4482C" w14:paraId="280A1517" w14:textId="77777777" w:rsidTr="00E26508">
        <w:tc>
          <w:tcPr>
            <w:tcW w:w="8926" w:type="dxa"/>
          </w:tcPr>
          <w:p w14:paraId="1D1E21F9" w14:textId="0B4F9025" w:rsidR="00E26508" w:rsidRPr="009E32A7" w:rsidRDefault="00392C6A" w:rsidP="00AB1A80">
            <w:pPr>
              <w:rPr>
                <w:lang w:val="ru-RU"/>
              </w:rPr>
            </w:pPr>
            <w:r w:rsidRPr="00392C6A">
              <w:rPr>
                <w:lang w:val="ru-RU"/>
              </w:rPr>
              <w:t>Многие водители не осознают, что превышают установленный лимит скорости, потому что не обращают внимания на свое окружение и спидометр</w:t>
            </w:r>
            <w:r w:rsidRPr="009E32A7">
              <w:rPr>
                <w:lang w:val="ru-RU"/>
              </w:rPr>
              <w:t>.</w:t>
            </w:r>
          </w:p>
        </w:tc>
      </w:tr>
      <w:tr w:rsidR="00E26508" w:rsidRPr="00A4482C" w14:paraId="65AE001D" w14:textId="77777777" w:rsidTr="00E26508">
        <w:tc>
          <w:tcPr>
            <w:tcW w:w="8926" w:type="dxa"/>
          </w:tcPr>
          <w:p w14:paraId="25D7DFB6" w14:textId="77777777" w:rsidR="00E26508" w:rsidRPr="009E32A7" w:rsidRDefault="00E26508" w:rsidP="00E26508">
            <w:pPr>
              <w:rPr>
                <w:rFonts w:ascii="Arial" w:hAnsi="Arial" w:cs="Arial"/>
                <w:sz w:val="36"/>
                <w:szCs w:val="36"/>
                <w:lang w:val="ru-RU"/>
              </w:rPr>
            </w:pPr>
          </w:p>
        </w:tc>
      </w:tr>
      <w:tr w:rsidR="00E26508" w:rsidRPr="00A4482C" w14:paraId="4B418914" w14:textId="77777777" w:rsidTr="00E26508">
        <w:tc>
          <w:tcPr>
            <w:tcW w:w="8926" w:type="dxa"/>
          </w:tcPr>
          <w:p w14:paraId="5F473ED0" w14:textId="7E45343B" w:rsidR="00E26508" w:rsidRPr="002D42D4" w:rsidRDefault="002D42D4" w:rsidP="00DD1CFF">
            <w:pPr>
              <w:pStyle w:val="Heading2"/>
              <w:outlineLvl w:val="1"/>
              <w:rPr>
                <w:lang w:val="ru-RU"/>
              </w:rPr>
            </w:pPr>
            <w:bookmarkStart w:id="14" w:name="_Toc35940166"/>
            <w:r w:rsidRPr="002D42D4">
              <w:rPr>
                <w:lang w:val="ru-RU"/>
              </w:rPr>
              <w:t>Другие участники дорожного движения</w:t>
            </w:r>
            <w:r w:rsidR="00DD1CFF" w:rsidRPr="00DD1CFF">
              <w:rPr>
                <w:lang w:val="ru-RU"/>
              </w:rPr>
              <w:t xml:space="preserve"> </w:t>
            </w:r>
            <w:r w:rsidRPr="002D42D4">
              <w:rPr>
                <w:lang w:val="ru-RU"/>
              </w:rPr>
              <w:t>(</w:t>
            </w:r>
            <w:r w:rsidRPr="009E32A7">
              <w:rPr>
                <w:lang w:val="ru-RU"/>
              </w:rPr>
              <w:t>УУДД</w:t>
            </w:r>
            <w:r w:rsidRPr="002D42D4">
              <w:rPr>
                <w:lang w:val="ru-RU"/>
              </w:rPr>
              <w:t>)</w:t>
            </w:r>
            <w:bookmarkEnd w:id="14"/>
          </w:p>
        </w:tc>
      </w:tr>
      <w:tr w:rsidR="00E26508" w:rsidRPr="00A4482C" w14:paraId="7A883922" w14:textId="77777777" w:rsidTr="00E26508">
        <w:tc>
          <w:tcPr>
            <w:tcW w:w="8926" w:type="dxa"/>
          </w:tcPr>
          <w:p w14:paraId="2C34A41A" w14:textId="02402B57" w:rsidR="00E26508" w:rsidRPr="009E32A7" w:rsidRDefault="005F3BA1" w:rsidP="00AB1A80">
            <w:pPr>
              <w:rPr>
                <w:rFonts w:ascii="Microsoft Sans Serif" w:hAnsi="Microsoft Sans Serif" w:cs="Microsoft Sans Serif"/>
                <w:sz w:val="17"/>
                <w:szCs w:val="17"/>
                <w:lang w:val="ru-RU"/>
              </w:rPr>
            </w:pPr>
            <w:r w:rsidRPr="005F3BA1">
              <w:rPr>
                <w:lang w:val="ru-RU"/>
              </w:rPr>
              <w:t>Некоторые участники дорожного движения подвергаются значительно более высокому риску быть убитыми или серьёзно раненными при столкновении с транспортным средством.</w:t>
            </w:r>
          </w:p>
        </w:tc>
      </w:tr>
      <w:tr w:rsidR="00E26508" w:rsidRPr="00A4482C" w14:paraId="6AD37A6C" w14:textId="77777777" w:rsidTr="00E26508">
        <w:tc>
          <w:tcPr>
            <w:tcW w:w="8926" w:type="dxa"/>
          </w:tcPr>
          <w:p w14:paraId="5704B653" w14:textId="0F079121" w:rsidR="00E26508" w:rsidRPr="009E32A7" w:rsidRDefault="005F3BA1" w:rsidP="00AB1A80">
            <w:pPr>
              <w:rPr>
                <w:rFonts w:ascii="Microsoft Sans Serif" w:hAnsi="Microsoft Sans Serif" w:cs="Microsoft Sans Serif"/>
                <w:sz w:val="17"/>
                <w:szCs w:val="17"/>
                <w:lang w:val="ru-RU"/>
              </w:rPr>
            </w:pPr>
            <w:r w:rsidRPr="005F3BA1">
              <w:rPr>
                <w:lang w:val="ru-RU"/>
              </w:rPr>
              <w:t>Уязвимые участники дорожного движения — это те, которые, не находятся в машине и не защищены её корпусом</w:t>
            </w:r>
            <w:r w:rsidR="003A64D4" w:rsidRPr="009E32A7">
              <w:rPr>
                <w:lang w:val="ru-RU"/>
              </w:rPr>
              <w:t>.</w:t>
            </w:r>
          </w:p>
        </w:tc>
      </w:tr>
      <w:tr w:rsidR="00E26508" w:rsidRPr="00A4482C" w14:paraId="55369387" w14:textId="77777777" w:rsidTr="00E26508">
        <w:tc>
          <w:tcPr>
            <w:tcW w:w="8926" w:type="dxa"/>
          </w:tcPr>
          <w:p w14:paraId="4E0C6D21" w14:textId="2499EA49" w:rsidR="00E26508" w:rsidRPr="009E32A7" w:rsidRDefault="00155BE4" w:rsidP="00AB1A80">
            <w:pPr>
              <w:rPr>
                <w:lang w:val="ru-RU"/>
              </w:rPr>
            </w:pPr>
            <w:r w:rsidRPr="00155BE4">
              <w:rPr>
                <w:lang w:val="ru-RU"/>
              </w:rPr>
              <w:t>Уязвимый участник дорожного движения - широко используемый термин и включает</w:t>
            </w:r>
            <w:r w:rsidR="00E26508" w:rsidRPr="009E32A7">
              <w:rPr>
                <w:lang w:val="ru-RU"/>
              </w:rPr>
              <w:t>;</w:t>
            </w:r>
          </w:p>
          <w:p w14:paraId="276EDFF4" w14:textId="70A919F2" w:rsidR="00155BE4" w:rsidRPr="00155BE4" w:rsidRDefault="00155BE4" w:rsidP="00155BE4">
            <w:pPr>
              <w:pStyle w:val="ListParagraph"/>
              <w:numPr>
                <w:ilvl w:val="0"/>
                <w:numId w:val="19"/>
              </w:numPr>
              <w:rPr>
                <w:lang w:val="ru-RU"/>
              </w:rPr>
            </w:pPr>
            <w:r w:rsidRPr="00155BE4">
              <w:rPr>
                <w:lang w:val="ru-RU"/>
              </w:rPr>
              <w:lastRenderedPageBreak/>
              <w:t>велосипедистов</w:t>
            </w:r>
          </w:p>
          <w:p w14:paraId="63924CBC" w14:textId="4B0DEF7B" w:rsidR="00155BE4" w:rsidRPr="00155BE4" w:rsidRDefault="00155BE4" w:rsidP="00155BE4">
            <w:pPr>
              <w:pStyle w:val="ListParagraph"/>
              <w:numPr>
                <w:ilvl w:val="0"/>
                <w:numId w:val="19"/>
              </w:numPr>
              <w:rPr>
                <w:lang w:val="ru-RU"/>
              </w:rPr>
            </w:pPr>
            <w:r w:rsidRPr="00155BE4">
              <w:rPr>
                <w:lang w:val="ru-RU"/>
              </w:rPr>
              <w:t>мотоциклистов</w:t>
            </w:r>
          </w:p>
          <w:p w14:paraId="7E96B1DE" w14:textId="28471C1B" w:rsidR="00155BE4" w:rsidRPr="00155BE4" w:rsidRDefault="00155BE4" w:rsidP="00155BE4">
            <w:pPr>
              <w:pStyle w:val="ListParagraph"/>
              <w:numPr>
                <w:ilvl w:val="0"/>
                <w:numId w:val="19"/>
              </w:numPr>
              <w:rPr>
                <w:lang w:val="ru-RU"/>
              </w:rPr>
            </w:pPr>
            <w:r w:rsidRPr="00155BE4">
              <w:rPr>
                <w:lang w:val="ru-RU"/>
              </w:rPr>
              <w:t>пешеходов</w:t>
            </w:r>
          </w:p>
          <w:p w14:paraId="76328F3A" w14:textId="13E08B27" w:rsidR="00155BE4" w:rsidRPr="00155BE4" w:rsidRDefault="00155BE4" w:rsidP="00155BE4">
            <w:pPr>
              <w:pStyle w:val="ListParagraph"/>
              <w:numPr>
                <w:ilvl w:val="0"/>
                <w:numId w:val="19"/>
              </w:numPr>
              <w:rPr>
                <w:lang w:val="ru-RU"/>
              </w:rPr>
            </w:pPr>
            <w:r w:rsidRPr="00155BE4">
              <w:rPr>
                <w:lang w:val="ru-RU"/>
              </w:rPr>
              <w:t>детей</w:t>
            </w:r>
          </w:p>
          <w:p w14:paraId="0CAD8E66" w14:textId="5020C2DD" w:rsidR="00155BE4" w:rsidRPr="00155BE4" w:rsidRDefault="00155BE4" w:rsidP="00155BE4">
            <w:pPr>
              <w:pStyle w:val="ListParagraph"/>
              <w:numPr>
                <w:ilvl w:val="0"/>
                <w:numId w:val="19"/>
              </w:numPr>
              <w:rPr>
                <w:lang w:val="ru-RU"/>
              </w:rPr>
            </w:pPr>
            <w:r w:rsidRPr="00155BE4">
              <w:rPr>
                <w:lang w:val="ru-RU"/>
              </w:rPr>
              <w:t>пожилых людей</w:t>
            </w:r>
          </w:p>
          <w:p w14:paraId="56B768A6" w14:textId="303F1BB9" w:rsidR="00E26508" w:rsidRPr="009E32A7" w:rsidRDefault="00272293" w:rsidP="00AB1A80">
            <w:pPr>
              <w:rPr>
                <w:lang w:val="ru-RU"/>
              </w:rPr>
            </w:pPr>
            <w:r w:rsidRPr="00272293">
              <w:rPr>
                <w:lang w:val="ru-RU"/>
              </w:rPr>
              <w:t>Уязвимые участники дорожного движения особенно подвержены риску из-за отсутствия физической защиты по сравнению с пассажирами транспортных средств.</w:t>
            </w:r>
            <w:r w:rsidR="00E26508" w:rsidRPr="009E32A7">
              <w:rPr>
                <w:lang w:val="ru-RU"/>
              </w:rPr>
              <w:t>.</w:t>
            </w:r>
          </w:p>
        </w:tc>
      </w:tr>
      <w:tr w:rsidR="00E26508" w:rsidRPr="00A4482C" w14:paraId="6BEAF1D7" w14:textId="77777777" w:rsidTr="00E26508">
        <w:tc>
          <w:tcPr>
            <w:tcW w:w="8926" w:type="dxa"/>
          </w:tcPr>
          <w:p w14:paraId="3F3F07BB" w14:textId="77777777" w:rsidR="00272293" w:rsidRPr="009E32A7" w:rsidRDefault="00272293" w:rsidP="00272293">
            <w:pPr>
              <w:pStyle w:val="ListParagraph"/>
              <w:numPr>
                <w:ilvl w:val="0"/>
                <w:numId w:val="20"/>
              </w:numPr>
              <w:rPr>
                <w:lang w:val="ru-RU"/>
              </w:rPr>
            </w:pPr>
            <w:r w:rsidRPr="009E32A7">
              <w:rPr>
                <w:lang w:val="ru-RU"/>
              </w:rPr>
              <w:lastRenderedPageBreak/>
              <w:t>Всегда сообщайте о любых изменениях полосы движения или поворотах, когда рядом находятся другие участники дорожного движения.</w:t>
            </w:r>
          </w:p>
          <w:p w14:paraId="701859C3" w14:textId="77777777" w:rsidR="00272293" w:rsidRPr="009E32A7" w:rsidRDefault="00272293" w:rsidP="00272293">
            <w:pPr>
              <w:pStyle w:val="ListParagraph"/>
              <w:numPr>
                <w:ilvl w:val="0"/>
                <w:numId w:val="20"/>
              </w:numPr>
              <w:rPr>
                <w:lang w:val="ru-RU"/>
              </w:rPr>
            </w:pPr>
            <w:r w:rsidRPr="009E32A7">
              <w:rPr>
                <w:lang w:val="ru-RU"/>
              </w:rPr>
              <w:t>Тщательно проверяйте в зеркалах наличие УУДД перед изменением направления или скорости.</w:t>
            </w:r>
          </w:p>
          <w:p w14:paraId="713893F5" w14:textId="77777777" w:rsidR="00272293" w:rsidRPr="009E32A7" w:rsidRDefault="00272293" w:rsidP="00272293">
            <w:pPr>
              <w:pStyle w:val="ListParagraph"/>
              <w:numPr>
                <w:ilvl w:val="0"/>
                <w:numId w:val="20"/>
              </w:numPr>
              <w:rPr>
                <w:lang w:val="ru-RU"/>
              </w:rPr>
            </w:pPr>
            <w:r w:rsidRPr="009E32A7">
              <w:rPr>
                <w:lang w:val="ru-RU"/>
              </w:rPr>
              <w:t>Предоставьте велосипедистам и другим УУДД как можно больше места, они могут быть непредсказуемыми, или им может потребоваться больше места или времени, чем вы думаете.</w:t>
            </w:r>
          </w:p>
          <w:p w14:paraId="350F9FB1" w14:textId="67ED03CD" w:rsidR="00272293" w:rsidRPr="009E32A7" w:rsidRDefault="00272293" w:rsidP="00272293">
            <w:pPr>
              <w:pStyle w:val="ListParagraph"/>
              <w:numPr>
                <w:ilvl w:val="0"/>
                <w:numId w:val="20"/>
              </w:numPr>
              <w:rPr>
                <w:lang w:val="ru-RU"/>
              </w:rPr>
            </w:pPr>
            <w:r w:rsidRPr="009E32A7">
              <w:rPr>
                <w:lang w:val="ru-RU"/>
              </w:rPr>
              <w:t xml:space="preserve">При обгоне УУДД имейте в виду, что они могут внезапно встать на вашем пути, чтобы обойти ямы или какие-либо дефекты на поверхности дороги, о которых вы, возможно, не знаете или которые не представляют опасности для вашего автомобиля. </w:t>
            </w:r>
          </w:p>
          <w:p w14:paraId="3F383F8E" w14:textId="336E0D7D" w:rsidR="00E26508" w:rsidRPr="009E32A7" w:rsidRDefault="00272293" w:rsidP="00272293">
            <w:pPr>
              <w:pStyle w:val="ListParagraph"/>
              <w:numPr>
                <w:ilvl w:val="0"/>
                <w:numId w:val="20"/>
              </w:numPr>
              <w:rPr>
                <w:rFonts w:ascii="Microsoft Sans Serif" w:hAnsi="Microsoft Sans Serif" w:cs="Microsoft Sans Serif"/>
                <w:sz w:val="17"/>
                <w:szCs w:val="17"/>
                <w:lang w:val="ru-RU"/>
              </w:rPr>
            </w:pPr>
            <w:r w:rsidRPr="009E32A7">
              <w:rPr>
                <w:lang w:val="ru-RU"/>
              </w:rPr>
              <w:t>Держитесь подальше от любых участков дороги, предназначенных только для УУДД, такие как пешеходные или велосипедные дорожки</w:t>
            </w:r>
            <w:r w:rsidR="00AB1A80" w:rsidRPr="009E32A7">
              <w:rPr>
                <w:lang w:val="ru-RU"/>
              </w:rPr>
              <w:t>.</w:t>
            </w:r>
          </w:p>
        </w:tc>
      </w:tr>
      <w:tr w:rsidR="00E26508" w:rsidRPr="00A4482C" w14:paraId="3FB22E4E" w14:textId="77777777" w:rsidTr="00E26508">
        <w:tc>
          <w:tcPr>
            <w:tcW w:w="8926" w:type="dxa"/>
          </w:tcPr>
          <w:p w14:paraId="4C61D38E" w14:textId="4FF0D672" w:rsidR="007A53E3" w:rsidRPr="007A53E3" w:rsidRDefault="007A53E3" w:rsidP="007A53E3">
            <w:pPr>
              <w:rPr>
                <w:lang w:val="ru-RU"/>
              </w:rPr>
            </w:pPr>
            <w:r w:rsidRPr="007A53E3">
              <w:rPr>
                <w:lang w:val="ru-RU"/>
              </w:rPr>
              <w:t>Многие ДТП происходят между крупнотоннажных транспортных средств и велосипедистов, когда водитель поворачивает</w:t>
            </w:r>
            <w:r w:rsidRPr="009E32A7">
              <w:rPr>
                <w:lang w:val="ru-RU"/>
              </w:rPr>
              <w:t>.</w:t>
            </w:r>
          </w:p>
          <w:p w14:paraId="5FFDDD8E" w14:textId="423A4188" w:rsidR="007A53E3" w:rsidRPr="007A53E3" w:rsidRDefault="007A53E3" w:rsidP="007A53E3">
            <w:pPr>
              <w:rPr>
                <w:lang w:val="ru-RU"/>
              </w:rPr>
            </w:pPr>
            <w:r w:rsidRPr="007A53E3">
              <w:rPr>
                <w:lang w:val="ru-RU"/>
              </w:rPr>
              <w:t>Подобные проблемы могут касаться и больших автобусов</w:t>
            </w:r>
            <w:r w:rsidRPr="009E32A7">
              <w:rPr>
                <w:lang w:val="ru-RU"/>
              </w:rPr>
              <w:t>.</w:t>
            </w:r>
          </w:p>
          <w:p w14:paraId="4D2975EC" w14:textId="77777777" w:rsidR="004D1F43" w:rsidRPr="004D1F43" w:rsidRDefault="004D1F43" w:rsidP="004D1F43">
            <w:pPr>
              <w:numPr>
                <w:ilvl w:val="0"/>
                <w:numId w:val="1"/>
              </w:numPr>
              <w:rPr>
                <w:lang w:val="ru-RU"/>
              </w:rPr>
            </w:pPr>
            <w:r w:rsidRPr="004D1F43">
              <w:rPr>
                <w:lang w:val="ru-RU"/>
              </w:rPr>
              <w:t>Будьте особенно внимательны ко всем слепым зонам автомобиля, которым вы управляете, и часто проверяйте, когда находитесь в движении, особенно под дверьми и передней частью кабины</w:t>
            </w:r>
          </w:p>
          <w:p w14:paraId="4A9DC04A" w14:textId="77777777" w:rsidR="004D1F43" w:rsidRPr="004D1F43" w:rsidRDefault="004D1F43" w:rsidP="004D1F43">
            <w:pPr>
              <w:rPr>
                <w:lang w:val="ru-RU"/>
              </w:rPr>
            </w:pPr>
            <w:r w:rsidRPr="004D1F43">
              <w:rPr>
                <w:lang w:val="ru-RU"/>
              </w:rPr>
              <w:lastRenderedPageBreak/>
              <w:t>Рассматривайте возможность установки дополнительных предупреждающих знаков на транспортном средстве, чтобы УУДД знали о трудностях, с которыми может столкнуться водитель</w:t>
            </w:r>
          </w:p>
          <w:p w14:paraId="20E6C3C1" w14:textId="77777777" w:rsidR="004D1F43" w:rsidRPr="004D1F43" w:rsidRDefault="004D1F43" w:rsidP="004D1F43">
            <w:pPr>
              <w:rPr>
                <w:lang w:val="ru-RU"/>
              </w:rPr>
            </w:pPr>
            <w:r w:rsidRPr="004D1F43">
              <w:rPr>
                <w:lang w:val="ru-RU"/>
              </w:rPr>
              <w:t>На транспортных средствах большой грузоподъёмности рассмотрите возможность установки противоподкатного бруса, убедитесь, что он находятся в хорошем рабочем состоянии.</w:t>
            </w:r>
          </w:p>
          <w:p w14:paraId="23278F53" w14:textId="47B9016C" w:rsidR="00E26508" w:rsidRPr="004D1F43" w:rsidRDefault="004D1F43" w:rsidP="00AB1A80">
            <w:pPr>
              <w:rPr>
                <w:lang w:val="ru-RU"/>
              </w:rPr>
            </w:pPr>
            <w:r w:rsidRPr="004D1F43">
              <w:rPr>
                <w:lang w:val="ru-RU"/>
              </w:rPr>
              <w:t>Рассмотреть возможность посещения дополнительных курсов повышения осведомленности водителей больших транспортных средств об уязвимых участников дорожного движения</w:t>
            </w:r>
            <w:r w:rsidR="00AB1A80" w:rsidRPr="009E32A7">
              <w:rPr>
                <w:lang w:val="ru-RU"/>
              </w:rPr>
              <w:t>.</w:t>
            </w:r>
          </w:p>
        </w:tc>
      </w:tr>
      <w:tr w:rsidR="00E26508" w:rsidRPr="00A4482C" w14:paraId="11DF1EA7" w14:textId="77777777" w:rsidTr="00E26508">
        <w:tc>
          <w:tcPr>
            <w:tcW w:w="8926" w:type="dxa"/>
          </w:tcPr>
          <w:p w14:paraId="31F4D626" w14:textId="77777777" w:rsidR="00844E48" w:rsidRPr="00844E48" w:rsidRDefault="00844E48" w:rsidP="00844E48">
            <w:pPr>
              <w:rPr>
                <w:lang w:val="ru-RU"/>
              </w:rPr>
            </w:pPr>
            <w:r w:rsidRPr="00844E48">
              <w:rPr>
                <w:lang w:val="ru-RU"/>
              </w:rPr>
              <w:lastRenderedPageBreak/>
              <w:t>УУДД не всегда могут быть отделены (например, пешеходными/велосипедными дорожками) от других участников дорожного движения, поэтому вам необходимо предпринять все возможные меры для защиты УУДД.</w:t>
            </w:r>
          </w:p>
          <w:p w14:paraId="18C83DF5" w14:textId="77777777" w:rsidR="00844E48" w:rsidRPr="00844E48" w:rsidRDefault="00844E48" w:rsidP="00844E48">
            <w:pPr>
              <w:rPr>
                <w:lang w:val="ru-RU"/>
              </w:rPr>
            </w:pPr>
            <w:r w:rsidRPr="00844E48">
              <w:rPr>
                <w:lang w:val="ru-RU"/>
              </w:rPr>
              <w:t>Убедитесь, что вы сидите в автомобиле в таком положении, чтобы вы могли видеть вперёд как можно лучше.</w:t>
            </w:r>
          </w:p>
          <w:p w14:paraId="54FDA4CA" w14:textId="1C09B51A" w:rsidR="00844E48" w:rsidRPr="009E32A7" w:rsidRDefault="00844E48" w:rsidP="00844E48">
            <w:pPr>
              <w:rPr>
                <w:lang w:val="ru-RU"/>
              </w:rPr>
            </w:pPr>
            <w:r w:rsidRPr="00844E48">
              <w:rPr>
                <w:lang w:val="ru-RU"/>
              </w:rPr>
              <w:t>Отрегулируйте все внутренние и внешние зеркала, чтобы лучше видеть других участников дорожного движения</w:t>
            </w:r>
            <w:r w:rsidR="00BA7DB2" w:rsidRPr="009E32A7">
              <w:rPr>
                <w:lang w:val="ru-RU"/>
              </w:rPr>
              <w:t>.</w:t>
            </w:r>
          </w:p>
          <w:p w14:paraId="21A7A97C" w14:textId="77B95548" w:rsidR="00844E48" w:rsidRPr="009E32A7" w:rsidRDefault="00844E48" w:rsidP="00844E48">
            <w:pPr>
              <w:rPr>
                <w:lang w:val="ru-RU"/>
              </w:rPr>
            </w:pPr>
            <w:r w:rsidRPr="00844E48">
              <w:rPr>
                <w:lang w:val="ru-RU"/>
              </w:rPr>
              <w:t>Будьте особенно внимательны на перекрестках и убедитесь, что вы хорошо посмотрели по всем сторонам, прежде чем двинутся с места - включая осмотр вокруг себя и через плечо, а не только полагаясь на зеркала</w:t>
            </w:r>
            <w:r w:rsidR="00BA7DB2" w:rsidRPr="009E32A7">
              <w:rPr>
                <w:lang w:val="ru-RU"/>
              </w:rPr>
              <w:t>.</w:t>
            </w:r>
          </w:p>
          <w:p w14:paraId="3E81BA91" w14:textId="60FD7D35" w:rsidR="00E26508" w:rsidRPr="00844E48" w:rsidRDefault="00844E48" w:rsidP="00844E48">
            <w:pPr>
              <w:rPr>
                <w:lang w:val="ru-RU"/>
              </w:rPr>
            </w:pPr>
            <w:r w:rsidRPr="00844E48">
              <w:rPr>
                <w:lang w:val="ru-RU"/>
              </w:rPr>
              <w:t>Наблюдение и ожидание УУДД имеют жизненно важное значение для снижения риска столкновения и серьезности травм в случае аварии</w:t>
            </w:r>
            <w:r w:rsidR="00AB1A80" w:rsidRPr="009E32A7">
              <w:rPr>
                <w:lang w:val="ru-RU"/>
              </w:rPr>
              <w:t>.</w:t>
            </w:r>
          </w:p>
        </w:tc>
      </w:tr>
      <w:tr w:rsidR="00E26508" w:rsidRPr="00A4482C" w14:paraId="49021C08" w14:textId="77777777" w:rsidTr="00E26508">
        <w:tc>
          <w:tcPr>
            <w:tcW w:w="8926" w:type="dxa"/>
          </w:tcPr>
          <w:p w14:paraId="37A79534" w14:textId="357DF87A" w:rsidR="00E26508" w:rsidRPr="009E32A7" w:rsidRDefault="00C70DC3" w:rsidP="00AB1A80">
            <w:pPr>
              <w:rPr>
                <w:lang w:val="ru-RU"/>
              </w:rPr>
            </w:pPr>
            <w:r w:rsidRPr="00C70DC3">
              <w:rPr>
                <w:lang w:val="ru-RU"/>
              </w:rPr>
              <w:t>Велосипедисты, мотоциклисты и пешеходы вовлечены в 50% дорожно-транспортных происшествий со смертельным исходом</w:t>
            </w:r>
            <w:r w:rsidR="00AB1A80" w:rsidRPr="009E32A7">
              <w:rPr>
                <w:lang w:val="ru-RU"/>
              </w:rPr>
              <w:t>.</w:t>
            </w:r>
          </w:p>
          <w:p w14:paraId="0283E083" w14:textId="77777777" w:rsidR="00BB5268" w:rsidRPr="00BB5268" w:rsidRDefault="00BB5268" w:rsidP="00BB5268">
            <w:pPr>
              <w:rPr>
                <w:lang w:val="ru-RU"/>
              </w:rPr>
            </w:pPr>
            <w:r w:rsidRPr="00BB5268">
              <w:rPr>
                <w:lang w:val="ru-RU"/>
              </w:rPr>
              <w:t>Уязвимые участники дорожного движения особенно подвержены риску из-за отсутствия физической защиты по сравнению с пассажирами автотранспортных средств.</w:t>
            </w:r>
          </w:p>
          <w:p w14:paraId="1848AA47" w14:textId="266A4E19" w:rsidR="00BB5268" w:rsidRPr="009E32A7" w:rsidRDefault="00BB5268" w:rsidP="00BB5268">
            <w:pPr>
              <w:rPr>
                <w:lang w:val="ru-RU"/>
              </w:rPr>
            </w:pPr>
            <w:r w:rsidRPr="00BB5268">
              <w:rPr>
                <w:lang w:val="ru-RU"/>
              </w:rPr>
              <w:lastRenderedPageBreak/>
              <w:t>Некоторые уязвимые участники дорожного движения, такие как дети и животные, могут быть непредсказуемыми</w:t>
            </w:r>
            <w:r w:rsidRPr="009E32A7">
              <w:rPr>
                <w:lang w:val="ru-RU"/>
              </w:rPr>
              <w:t>.</w:t>
            </w:r>
          </w:p>
          <w:p w14:paraId="3A8986B8" w14:textId="36B93179" w:rsidR="00E26508" w:rsidRPr="009E32A7" w:rsidRDefault="00BB5268" w:rsidP="00BB5268">
            <w:pPr>
              <w:rPr>
                <w:rFonts w:ascii="Microsoft Sans Serif" w:hAnsi="Microsoft Sans Serif" w:cs="Microsoft Sans Serif"/>
                <w:sz w:val="17"/>
                <w:szCs w:val="17"/>
                <w:lang w:val="ru-RU"/>
              </w:rPr>
            </w:pPr>
            <w:r w:rsidRPr="00BB5268">
              <w:rPr>
                <w:lang w:val="ru-RU"/>
              </w:rPr>
              <w:t>Некоторые могут быть не в состоянии видеть или слышать транспортные средства так же легко, как этого ожидает водитель, или им требуется больше места или времени, чтобы их избежать</w:t>
            </w:r>
            <w:r w:rsidR="00AB1A80" w:rsidRPr="009E32A7">
              <w:rPr>
                <w:lang w:val="ru-RU"/>
              </w:rPr>
              <w:t>.</w:t>
            </w:r>
          </w:p>
        </w:tc>
      </w:tr>
    </w:tbl>
    <w:p w14:paraId="478A449B" w14:textId="17689C8D" w:rsidR="008C4E31" w:rsidRPr="009E32A7" w:rsidRDefault="008C4E31">
      <w:pPr>
        <w:rPr>
          <w:lang w:val="ru-RU"/>
        </w:rPr>
      </w:pPr>
    </w:p>
    <w:p w14:paraId="08D9BDE6" w14:textId="77777777" w:rsidR="00DD1CFF" w:rsidRDefault="00DD1CFF">
      <w:pPr>
        <w:spacing w:before="0" w:after="160" w:line="259" w:lineRule="auto"/>
        <w:jc w:val="left"/>
        <w:rPr>
          <w:lang w:val="ru-RU"/>
        </w:rPr>
      </w:pPr>
      <w:r>
        <w:rPr>
          <w:lang w:val="ru-RU"/>
        </w:rPr>
        <w:br w:type="page"/>
      </w:r>
    </w:p>
    <w:p w14:paraId="72B02BF9" w14:textId="512B654B" w:rsidR="008C4E31" w:rsidRPr="009E32A7" w:rsidRDefault="008C4E31">
      <w:pPr>
        <w:spacing w:before="0" w:after="160" w:line="259" w:lineRule="auto"/>
        <w:jc w:val="left"/>
        <w:rPr>
          <w:lang w:val="ru-RU"/>
        </w:rPr>
      </w:pPr>
      <w:r w:rsidRPr="009E32A7">
        <w:rPr>
          <w:lang w:val="ru-RU"/>
        </w:rPr>
        <w:lastRenderedPageBreak/>
        <w:br w:type="page"/>
      </w:r>
    </w:p>
    <w:p w14:paraId="4CBB4210" w14:textId="234A99F4" w:rsidR="008C4E31" w:rsidRDefault="00CD2F68">
      <w:r>
        <w:rPr>
          <w:noProof/>
        </w:rPr>
        <w:lastRenderedPageBreak/>
        <w:drawing>
          <wp:anchor distT="0" distB="0" distL="114300" distR="114300" simplePos="0" relativeHeight="251666432" behindDoc="0" locked="0" layoutInCell="1" allowOverlap="1" wp14:anchorId="0000D91F" wp14:editId="47F22817">
            <wp:simplePos x="0" y="0"/>
            <wp:positionH relativeFrom="column">
              <wp:posOffset>-1170940</wp:posOffset>
            </wp:positionH>
            <wp:positionV relativeFrom="paragraph">
              <wp:posOffset>-940535</wp:posOffset>
            </wp:positionV>
            <wp:extent cx="7734300" cy="1092664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a:ext>
                      </a:extLst>
                    </a:blip>
                    <a:stretch>
                      <a:fillRect/>
                    </a:stretch>
                  </pic:blipFill>
                  <pic:spPr bwMode="auto">
                    <a:xfrm>
                      <a:off x="0" y="0"/>
                      <a:ext cx="7734300" cy="109266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C4E31" w:rsidSect="00086137">
      <w:footerReference w:type="default" r:id="rId14"/>
      <w:pgSz w:w="11906" w:h="16838"/>
      <w:pgMar w:top="1440" w:right="1814" w:bottom="1134" w:left="181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34AAA" w14:textId="77777777" w:rsidR="00932FF6" w:rsidRDefault="00932FF6" w:rsidP="00F83850">
      <w:pPr>
        <w:spacing w:before="0" w:after="0"/>
      </w:pPr>
      <w:r>
        <w:separator/>
      </w:r>
    </w:p>
  </w:endnote>
  <w:endnote w:type="continuationSeparator" w:id="0">
    <w:p w14:paraId="05C62063" w14:textId="77777777" w:rsidR="00932FF6" w:rsidRDefault="00932FF6" w:rsidP="00F8385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Poppins SemiBold">
    <w:altName w:val="Mangal"/>
    <w:panose1 w:val="00000700000000000000"/>
    <w:charset w:val="00"/>
    <w:family w:val="modern"/>
    <w:notTrueType/>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218198"/>
      <w:docPartObj>
        <w:docPartGallery w:val="Page Numbers (Bottom of Page)"/>
        <w:docPartUnique/>
      </w:docPartObj>
    </w:sdtPr>
    <w:sdtEndPr>
      <w:rPr>
        <w:noProof/>
        <w:color w:val="F7A538"/>
      </w:rPr>
    </w:sdtEndPr>
    <w:sdtContent>
      <w:p w14:paraId="19E6461A" w14:textId="5DCDD1F2" w:rsidR="008C4E31" w:rsidRPr="00A04B88" w:rsidRDefault="00086137" w:rsidP="00086137">
        <w:pPr>
          <w:pStyle w:val="Footer"/>
          <w:ind w:right="-653"/>
          <w:jc w:val="right"/>
          <w:rPr>
            <w:color w:val="F7A538"/>
          </w:rPr>
        </w:pPr>
        <w:r>
          <w:rPr>
            <w:noProof/>
            <w:color w:val="F7A538"/>
          </w:rPr>
          <mc:AlternateContent>
            <mc:Choice Requires="wps">
              <w:drawing>
                <wp:anchor distT="0" distB="0" distL="114300" distR="114300" simplePos="0" relativeHeight="251659264" behindDoc="1" locked="0" layoutInCell="1" allowOverlap="1" wp14:anchorId="5027534C" wp14:editId="3C345E97">
                  <wp:simplePos x="0" y="0"/>
                  <wp:positionH relativeFrom="column">
                    <wp:posOffset>5391785</wp:posOffset>
                  </wp:positionH>
                  <wp:positionV relativeFrom="paragraph">
                    <wp:posOffset>-11430</wp:posOffset>
                  </wp:positionV>
                  <wp:extent cx="419100" cy="1162050"/>
                  <wp:effectExtent l="0" t="0" r="0" b="0"/>
                  <wp:wrapNone/>
                  <wp:docPr id="7" name="Rectangle 7"/>
                  <wp:cNvGraphicFramePr/>
                  <a:graphic xmlns:a="http://schemas.openxmlformats.org/drawingml/2006/main">
                    <a:graphicData uri="http://schemas.microsoft.com/office/word/2010/wordprocessingShape">
                      <wps:wsp>
                        <wps:cNvSpPr/>
                        <wps:spPr>
                          <a:xfrm>
                            <a:off x="0" y="0"/>
                            <a:ext cx="419100" cy="1162050"/>
                          </a:xfrm>
                          <a:prstGeom prst="rect">
                            <a:avLst/>
                          </a:prstGeom>
                          <a:solidFill>
                            <a:srgbClr val="1E69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83389" id="Rectangle 7" o:spid="_x0000_s1026" style="position:absolute;margin-left:424.55pt;margin-top:-.9pt;width:33pt;height: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" fillcolor="#1e69aa" stroked="f" strokeweight="1pt"/>
              </w:pict>
            </mc:Fallback>
          </mc:AlternateContent>
        </w:r>
        <w:r>
          <w:rPr>
            <w:noProof/>
          </w:rPr>
          <w:drawing>
            <wp:anchor distT="0" distB="0" distL="114300" distR="114300" simplePos="0" relativeHeight="251661312" behindDoc="0" locked="0" layoutInCell="1" allowOverlap="1" wp14:anchorId="2320CD87" wp14:editId="6DC68B75">
              <wp:simplePos x="0" y="0"/>
              <wp:positionH relativeFrom="column">
                <wp:posOffset>3146425</wp:posOffset>
              </wp:positionH>
              <wp:positionV relativeFrom="paragraph">
                <wp:posOffset>121920</wp:posOffset>
              </wp:positionV>
              <wp:extent cx="930275" cy="476250"/>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47625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4881F295" wp14:editId="28799818">
              <wp:simplePos x="0" y="0"/>
              <wp:positionH relativeFrom="column">
                <wp:posOffset>336550</wp:posOffset>
              </wp:positionH>
              <wp:positionV relativeFrom="paragraph">
                <wp:posOffset>83820</wp:posOffset>
              </wp:positionV>
              <wp:extent cx="2193903" cy="5524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3903"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E31" w:rsidRPr="00A04B88">
          <w:rPr>
            <w:color w:val="F7A538"/>
          </w:rPr>
          <w:fldChar w:fldCharType="begin"/>
        </w:r>
        <w:r w:rsidR="008C4E31" w:rsidRPr="00A04B88">
          <w:rPr>
            <w:color w:val="F7A538"/>
          </w:rPr>
          <w:instrText xml:space="preserve"> PAGE   \* MERGEFORMAT </w:instrText>
        </w:r>
        <w:r w:rsidR="008C4E31" w:rsidRPr="00A04B88">
          <w:rPr>
            <w:color w:val="F7A538"/>
          </w:rPr>
          <w:fldChar w:fldCharType="separate"/>
        </w:r>
        <w:r w:rsidR="008C4E31" w:rsidRPr="00A04B88">
          <w:rPr>
            <w:noProof/>
            <w:color w:val="F7A538"/>
          </w:rPr>
          <w:t>2</w:t>
        </w:r>
        <w:r w:rsidR="008C4E31" w:rsidRPr="00A04B88">
          <w:rPr>
            <w:noProof/>
            <w:color w:val="F7A538"/>
          </w:rPr>
          <w:fldChar w:fldCharType="end"/>
        </w:r>
      </w:p>
    </w:sdtContent>
  </w:sdt>
  <w:p w14:paraId="54A09189" w14:textId="311C5A43" w:rsidR="008C4E31" w:rsidRDefault="008C4E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99275" w14:textId="77777777" w:rsidR="00932FF6" w:rsidRDefault="00932FF6" w:rsidP="00F83850">
      <w:pPr>
        <w:spacing w:before="0" w:after="0"/>
      </w:pPr>
      <w:r>
        <w:separator/>
      </w:r>
    </w:p>
  </w:footnote>
  <w:footnote w:type="continuationSeparator" w:id="0">
    <w:p w14:paraId="3FA5059A" w14:textId="77777777" w:rsidR="00932FF6" w:rsidRDefault="00932FF6" w:rsidP="00F8385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2D61B5C"/>
    <w:lvl w:ilvl="0">
      <w:numFmt w:val="bullet"/>
      <w:lvlText w:val="*"/>
      <w:lvlJc w:val="left"/>
    </w:lvl>
  </w:abstractNum>
  <w:abstractNum w:abstractNumId="1" w15:restartNumberingAfterBreak="0">
    <w:nsid w:val="05443BBF"/>
    <w:multiLevelType w:val="hybridMultilevel"/>
    <w:tmpl w:val="4BBA7BD6"/>
    <w:lvl w:ilvl="0" w:tplc="4348ABEE">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95567"/>
    <w:multiLevelType w:val="hybridMultilevel"/>
    <w:tmpl w:val="9C923860"/>
    <w:lvl w:ilvl="0" w:tplc="29FC2534">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51F75"/>
    <w:multiLevelType w:val="hybridMultilevel"/>
    <w:tmpl w:val="1FBCDB68"/>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4195B"/>
    <w:multiLevelType w:val="hybridMultilevel"/>
    <w:tmpl w:val="042A2EF8"/>
    <w:lvl w:ilvl="0" w:tplc="25187C4A">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2730C"/>
    <w:multiLevelType w:val="hybridMultilevel"/>
    <w:tmpl w:val="283AA6EC"/>
    <w:lvl w:ilvl="0" w:tplc="53DC7918">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071B4F"/>
    <w:multiLevelType w:val="hybridMultilevel"/>
    <w:tmpl w:val="999806EA"/>
    <w:lvl w:ilvl="0" w:tplc="A2169D10">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A02D12"/>
    <w:multiLevelType w:val="hybridMultilevel"/>
    <w:tmpl w:val="6ACCB4E2"/>
    <w:lvl w:ilvl="0" w:tplc="BFC0DC86">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E7096"/>
    <w:multiLevelType w:val="hybridMultilevel"/>
    <w:tmpl w:val="B7F01276"/>
    <w:lvl w:ilvl="0" w:tplc="9556A1C8">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355221"/>
    <w:multiLevelType w:val="hybridMultilevel"/>
    <w:tmpl w:val="116844BC"/>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E75523"/>
    <w:multiLevelType w:val="hybridMultilevel"/>
    <w:tmpl w:val="BA504382"/>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824BAF"/>
    <w:multiLevelType w:val="hybridMultilevel"/>
    <w:tmpl w:val="69045192"/>
    <w:lvl w:ilvl="0" w:tplc="B03C874A">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B20875"/>
    <w:multiLevelType w:val="hybridMultilevel"/>
    <w:tmpl w:val="4970E488"/>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0A1A66"/>
    <w:multiLevelType w:val="hybridMultilevel"/>
    <w:tmpl w:val="F496BA18"/>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640D7E"/>
    <w:multiLevelType w:val="hybridMultilevel"/>
    <w:tmpl w:val="89E8033C"/>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A83F2F"/>
    <w:multiLevelType w:val="hybridMultilevel"/>
    <w:tmpl w:val="663441A2"/>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594391"/>
    <w:multiLevelType w:val="hybridMultilevel"/>
    <w:tmpl w:val="2904C87E"/>
    <w:lvl w:ilvl="0" w:tplc="0200FA78">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A263CE"/>
    <w:multiLevelType w:val="hybridMultilevel"/>
    <w:tmpl w:val="362ED84C"/>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8820D6"/>
    <w:multiLevelType w:val="hybridMultilevel"/>
    <w:tmpl w:val="B9F0C3AC"/>
    <w:lvl w:ilvl="0" w:tplc="1F4AD35A">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864CA7"/>
    <w:multiLevelType w:val="hybridMultilevel"/>
    <w:tmpl w:val="F99C5E76"/>
    <w:lvl w:ilvl="0" w:tplc="4D286C28">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AC3750"/>
    <w:multiLevelType w:val="hybridMultilevel"/>
    <w:tmpl w:val="1BF4A1E6"/>
    <w:lvl w:ilvl="0" w:tplc="807ED3F4">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140"/>
        <w:lvlJc w:val="left"/>
        <w:rPr>
          <w:rFonts w:ascii="Symbol" w:hAnsi="Symbol" w:hint="default"/>
        </w:rPr>
      </w:lvl>
    </w:lvlOverride>
  </w:num>
  <w:num w:numId="2">
    <w:abstractNumId w:val="9"/>
  </w:num>
  <w:num w:numId="3">
    <w:abstractNumId w:val="16"/>
  </w:num>
  <w:num w:numId="4">
    <w:abstractNumId w:val="14"/>
  </w:num>
  <w:num w:numId="5">
    <w:abstractNumId w:val="6"/>
  </w:num>
  <w:num w:numId="6">
    <w:abstractNumId w:val="13"/>
  </w:num>
  <w:num w:numId="7">
    <w:abstractNumId w:val="20"/>
  </w:num>
  <w:num w:numId="8">
    <w:abstractNumId w:val="10"/>
  </w:num>
  <w:num w:numId="9">
    <w:abstractNumId w:val="7"/>
  </w:num>
  <w:num w:numId="10">
    <w:abstractNumId w:val="4"/>
  </w:num>
  <w:num w:numId="11">
    <w:abstractNumId w:val="17"/>
  </w:num>
  <w:num w:numId="12">
    <w:abstractNumId w:val="15"/>
  </w:num>
  <w:num w:numId="13">
    <w:abstractNumId w:val="5"/>
  </w:num>
  <w:num w:numId="14">
    <w:abstractNumId w:val="8"/>
  </w:num>
  <w:num w:numId="15">
    <w:abstractNumId w:val="11"/>
  </w:num>
  <w:num w:numId="16">
    <w:abstractNumId w:val="19"/>
  </w:num>
  <w:num w:numId="17">
    <w:abstractNumId w:val="1"/>
  </w:num>
  <w:num w:numId="18">
    <w:abstractNumId w:val="18"/>
  </w:num>
  <w:num w:numId="19">
    <w:abstractNumId w:val="3"/>
  </w:num>
  <w:num w:numId="20">
    <w:abstractNumId w:val="2"/>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850"/>
    <w:rsid w:val="00007CCD"/>
    <w:rsid w:val="000460D8"/>
    <w:rsid w:val="00086137"/>
    <w:rsid w:val="000A0E30"/>
    <w:rsid w:val="000B6650"/>
    <w:rsid w:val="000F653D"/>
    <w:rsid w:val="001440F6"/>
    <w:rsid w:val="00155BE4"/>
    <w:rsid w:val="00161803"/>
    <w:rsid w:val="001924F3"/>
    <w:rsid w:val="001A4C19"/>
    <w:rsid w:val="001F5422"/>
    <w:rsid w:val="00201944"/>
    <w:rsid w:val="00226CD8"/>
    <w:rsid w:val="0023009F"/>
    <w:rsid w:val="00272293"/>
    <w:rsid w:val="00273D52"/>
    <w:rsid w:val="002800AB"/>
    <w:rsid w:val="00293D95"/>
    <w:rsid w:val="002A15E8"/>
    <w:rsid w:val="002C0FCB"/>
    <w:rsid w:val="002D42D4"/>
    <w:rsid w:val="002E3592"/>
    <w:rsid w:val="002E3802"/>
    <w:rsid w:val="002F0221"/>
    <w:rsid w:val="003332A4"/>
    <w:rsid w:val="0034243B"/>
    <w:rsid w:val="00392C6A"/>
    <w:rsid w:val="003A64D4"/>
    <w:rsid w:val="003D4EFE"/>
    <w:rsid w:val="00405ABC"/>
    <w:rsid w:val="004706E9"/>
    <w:rsid w:val="004A0010"/>
    <w:rsid w:val="004D1F43"/>
    <w:rsid w:val="004E14ED"/>
    <w:rsid w:val="004E59DE"/>
    <w:rsid w:val="004F29BA"/>
    <w:rsid w:val="005056EB"/>
    <w:rsid w:val="00515E1B"/>
    <w:rsid w:val="00525115"/>
    <w:rsid w:val="00553544"/>
    <w:rsid w:val="00562550"/>
    <w:rsid w:val="0059743A"/>
    <w:rsid w:val="005B66D0"/>
    <w:rsid w:val="005F3BA1"/>
    <w:rsid w:val="00615238"/>
    <w:rsid w:val="006C2F76"/>
    <w:rsid w:val="006E14F8"/>
    <w:rsid w:val="00745C8F"/>
    <w:rsid w:val="007656A6"/>
    <w:rsid w:val="007A53E3"/>
    <w:rsid w:val="007D2CBF"/>
    <w:rsid w:val="007D79DB"/>
    <w:rsid w:val="00844E48"/>
    <w:rsid w:val="00855D10"/>
    <w:rsid w:val="00870FF4"/>
    <w:rsid w:val="0089477F"/>
    <w:rsid w:val="008A74BC"/>
    <w:rsid w:val="008C4E31"/>
    <w:rsid w:val="008D6D32"/>
    <w:rsid w:val="008F110E"/>
    <w:rsid w:val="00906401"/>
    <w:rsid w:val="00932FF6"/>
    <w:rsid w:val="0098738E"/>
    <w:rsid w:val="00987DF9"/>
    <w:rsid w:val="009E32A7"/>
    <w:rsid w:val="009F5497"/>
    <w:rsid w:val="00A04B88"/>
    <w:rsid w:val="00A10690"/>
    <w:rsid w:val="00A16F9D"/>
    <w:rsid w:val="00A41A40"/>
    <w:rsid w:val="00A4482C"/>
    <w:rsid w:val="00A53D47"/>
    <w:rsid w:val="00AB1A80"/>
    <w:rsid w:val="00B51C7E"/>
    <w:rsid w:val="00B9345A"/>
    <w:rsid w:val="00BA7DB2"/>
    <w:rsid w:val="00BB5268"/>
    <w:rsid w:val="00C16DE4"/>
    <w:rsid w:val="00C21503"/>
    <w:rsid w:val="00C3427F"/>
    <w:rsid w:val="00C70DC3"/>
    <w:rsid w:val="00C93EE8"/>
    <w:rsid w:val="00CA5080"/>
    <w:rsid w:val="00CB7A97"/>
    <w:rsid w:val="00CD15B2"/>
    <w:rsid w:val="00CD2F68"/>
    <w:rsid w:val="00CE1808"/>
    <w:rsid w:val="00D10A97"/>
    <w:rsid w:val="00D307F2"/>
    <w:rsid w:val="00D6599E"/>
    <w:rsid w:val="00D72303"/>
    <w:rsid w:val="00D97D29"/>
    <w:rsid w:val="00DB3244"/>
    <w:rsid w:val="00DD1CFF"/>
    <w:rsid w:val="00DE26CB"/>
    <w:rsid w:val="00E03685"/>
    <w:rsid w:val="00E25D9F"/>
    <w:rsid w:val="00E26508"/>
    <w:rsid w:val="00E91592"/>
    <w:rsid w:val="00EE2813"/>
    <w:rsid w:val="00F31EF4"/>
    <w:rsid w:val="00F35A11"/>
    <w:rsid w:val="00F43373"/>
    <w:rsid w:val="00F47A7A"/>
    <w:rsid w:val="00F83850"/>
    <w:rsid w:val="00FE0D8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8DB12"/>
  <w15:chartTrackingRefBased/>
  <w15:docId w15:val="{41A4C171-19AC-450C-A55F-5A5BCF8F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7F2"/>
    <w:pPr>
      <w:spacing w:before="120" w:after="120" w:line="240" w:lineRule="auto"/>
      <w:jc w:val="both"/>
    </w:pPr>
    <w:rPr>
      <w:sz w:val="32"/>
    </w:rPr>
  </w:style>
  <w:style w:type="paragraph" w:styleId="Heading1">
    <w:name w:val="heading 1"/>
    <w:basedOn w:val="Normal"/>
    <w:next w:val="Normal"/>
    <w:link w:val="Heading1Char"/>
    <w:uiPriority w:val="9"/>
    <w:qFormat/>
    <w:rsid w:val="00A04B88"/>
    <w:pPr>
      <w:keepNext/>
      <w:keepLines/>
      <w:pBdr>
        <w:top w:val="single" w:sz="36" w:space="1" w:color="F7A538"/>
      </w:pBdr>
      <w:shd w:val="clear" w:color="auto" w:fill="1E69AA"/>
      <w:spacing w:before="180" w:after="0" w:line="288" w:lineRule="auto"/>
      <w:outlineLvl w:val="0"/>
    </w:pPr>
    <w:rPr>
      <w:rFonts w:asciiTheme="majorHAnsi" w:eastAsiaTheme="majorEastAsia" w:hAnsiTheme="majorHAnsi" w:cstheme="majorBidi"/>
      <w:color w:val="F7A538"/>
      <w:sz w:val="48"/>
      <w:szCs w:val="32"/>
    </w:rPr>
  </w:style>
  <w:style w:type="paragraph" w:styleId="Heading2">
    <w:name w:val="heading 2"/>
    <w:basedOn w:val="Normal"/>
    <w:next w:val="Normal"/>
    <w:link w:val="Heading2Char"/>
    <w:uiPriority w:val="9"/>
    <w:unhideWhenUsed/>
    <w:qFormat/>
    <w:rsid w:val="00A04B88"/>
    <w:pPr>
      <w:keepNext/>
      <w:keepLines/>
      <w:pBdr>
        <w:top w:val="single" w:sz="36" w:space="1" w:color="F7A538"/>
      </w:pBdr>
      <w:shd w:val="clear" w:color="auto" w:fill="1B8C89"/>
      <w:spacing w:after="0" w:line="288" w:lineRule="auto"/>
      <w:outlineLvl w:val="1"/>
    </w:pPr>
    <w:rPr>
      <w:rFonts w:asciiTheme="majorHAnsi" w:eastAsiaTheme="majorEastAsia" w:hAnsiTheme="majorHAnsi" w:cstheme="majorBidi"/>
      <w:color w:val="E7E6E6" w:themeColor="background2"/>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3850"/>
    <w:pPr>
      <w:tabs>
        <w:tab w:val="center" w:pos="4513"/>
        <w:tab w:val="right" w:pos="9026"/>
      </w:tabs>
      <w:spacing w:after="0"/>
    </w:pPr>
  </w:style>
  <w:style w:type="character" w:customStyle="1" w:styleId="HeaderChar">
    <w:name w:val="Header Char"/>
    <w:basedOn w:val="DefaultParagraphFont"/>
    <w:link w:val="Header"/>
    <w:uiPriority w:val="99"/>
    <w:rsid w:val="00F83850"/>
  </w:style>
  <w:style w:type="paragraph" w:styleId="Footer">
    <w:name w:val="footer"/>
    <w:basedOn w:val="Normal"/>
    <w:link w:val="FooterChar"/>
    <w:uiPriority w:val="99"/>
    <w:unhideWhenUsed/>
    <w:rsid w:val="00F83850"/>
    <w:pPr>
      <w:tabs>
        <w:tab w:val="center" w:pos="4513"/>
        <w:tab w:val="right" w:pos="9026"/>
      </w:tabs>
      <w:spacing w:after="0"/>
    </w:pPr>
  </w:style>
  <w:style w:type="character" w:customStyle="1" w:styleId="FooterChar">
    <w:name w:val="Footer Char"/>
    <w:basedOn w:val="DefaultParagraphFont"/>
    <w:link w:val="Footer"/>
    <w:uiPriority w:val="99"/>
    <w:rsid w:val="00F83850"/>
  </w:style>
  <w:style w:type="character" w:customStyle="1" w:styleId="Heading1Char">
    <w:name w:val="Heading 1 Char"/>
    <w:basedOn w:val="DefaultParagraphFont"/>
    <w:link w:val="Heading1"/>
    <w:uiPriority w:val="9"/>
    <w:rsid w:val="00A04B88"/>
    <w:rPr>
      <w:rFonts w:asciiTheme="majorHAnsi" w:eastAsiaTheme="majorEastAsia" w:hAnsiTheme="majorHAnsi" w:cstheme="majorBidi"/>
      <w:color w:val="F7A538"/>
      <w:sz w:val="48"/>
      <w:szCs w:val="32"/>
      <w:shd w:val="clear" w:color="auto" w:fill="1E69AA"/>
    </w:rPr>
  </w:style>
  <w:style w:type="character" w:customStyle="1" w:styleId="Heading2Char">
    <w:name w:val="Heading 2 Char"/>
    <w:basedOn w:val="DefaultParagraphFont"/>
    <w:link w:val="Heading2"/>
    <w:uiPriority w:val="9"/>
    <w:rsid w:val="00A04B88"/>
    <w:rPr>
      <w:rFonts w:asciiTheme="majorHAnsi" w:eastAsiaTheme="majorEastAsia" w:hAnsiTheme="majorHAnsi" w:cstheme="majorBidi"/>
      <w:color w:val="E7E6E6" w:themeColor="background2"/>
      <w:sz w:val="44"/>
      <w:szCs w:val="26"/>
      <w:shd w:val="clear" w:color="auto" w:fill="1B8C89"/>
    </w:rPr>
  </w:style>
  <w:style w:type="table" w:styleId="TableGrid">
    <w:name w:val="Table Grid"/>
    <w:basedOn w:val="TableNormal"/>
    <w:uiPriority w:val="39"/>
    <w:rsid w:val="00E2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26508"/>
    <w:rPr>
      <w:sz w:val="16"/>
      <w:szCs w:val="16"/>
    </w:rPr>
  </w:style>
  <w:style w:type="paragraph" w:styleId="CommentText">
    <w:name w:val="annotation text"/>
    <w:basedOn w:val="Normal"/>
    <w:link w:val="CommentTextChar"/>
    <w:uiPriority w:val="99"/>
    <w:semiHidden/>
    <w:unhideWhenUsed/>
    <w:rsid w:val="00E26508"/>
    <w:rPr>
      <w:sz w:val="20"/>
      <w:szCs w:val="20"/>
    </w:rPr>
  </w:style>
  <w:style w:type="character" w:customStyle="1" w:styleId="CommentTextChar">
    <w:name w:val="Comment Text Char"/>
    <w:basedOn w:val="DefaultParagraphFont"/>
    <w:link w:val="CommentText"/>
    <w:uiPriority w:val="99"/>
    <w:semiHidden/>
    <w:rsid w:val="00E26508"/>
    <w:rPr>
      <w:sz w:val="20"/>
      <w:szCs w:val="20"/>
    </w:rPr>
  </w:style>
  <w:style w:type="paragraph" w:styleId="BalloonText">
    <w:name w:val="Balloon Text"/>
    <w:basedOn w:val="Normal"/>
    <w:link w:val="BalloonTextChar"/>
    <w:uiPriority w:val="99"/>
    <w:semiHidden/>
    <w:unhideWhenUsed/>
    <w:rsid w:val="00E2650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508"/>
    <w:rPr>
      <w:rFonts w:ascii="Segoe UI" w:hAnsi="Segoe UI" w:cs="Segoe UI"/>
      <w:sz w:val="18"/>
      <w:szCs w:val="18"/>
    </w:rPr>
  </w:style>
  <w:style w:type="paragraph" w:styleId="ListParagraph">
    <w:name w:val="List Paragraph"/>
    <w:basedOn w:val="Normal"/>
    <w:uiPriority w:val="34"/>
    <w:qFormat/>
    <w:rsid w:val="00E26508"/>
    <w:pPr>
      <w:ind w:left="720"/>
      <w:contextualSpacing/>
    </w:pPr>
  </w:style>
  <w:style w:type="paragraph" w:styleId="CommentSubject">
    <w:name w:val="annotation subject"/>
    <w:basedOn w:val="CommentText"/>
    <w:next w:val="CommentText"/>
    <w:link w:val="CommentSubjectChar"/>
    <w:uiPriority w:val="99"/>
    <w:semiHidden/>
    <w:unhideWhenUsed/>
    <w:rsid w:val="00D307F2"/>
    <w:rPr>
      <w:b/>
      <w:bCs/>
    </w:rPr>
  </w:style>
  <w:style w:type="character" w:customStyle="1" w:styleId="CommentSubjectChar">
    <w:name w:val="Comment Subject Char"/>
    <w:basedOn w:val="CommentTextChar"/>
    <w:link w:val="CommentSubject"/>
    <w:uiPriority w:val="99"/>
    <w:semiHidden/>
    <w:rsid w:val="00D307F2"/>
    <w:rPr>
      <w:b/>
      <w:bCs/>
      <w:sz w:val="20"/>
      <w:szCs w:val="20"/>
    </w:rPr>
  </w:style>
  <w:style w:type="paragraph" w:styleId="TOCHeading">
    <w:name w:val="TOC Heading"/>
    <w:basedOn w:val="Heading1"/>
    <w:next w:val="Normal"/>
    <w:uiPriority w:val="39"/>
    <w:unhideWhenUsed/>
    <w:qFormat/>
    <w:rsid w:val="008C4E31"/>
    <w:pPr>
      <w:pBdr>
        <w:top w:val="none" w:sz="0" w:space="0" w:color="auto"/>
      </w:pBdr>
      <w:shd w:val="clear" w:color="auto" w:fill="auto"/>
      <w:spacing w:before="240" w:line="259" w:lineRule="auto"/>
      <w:jc w:val="left"/>
      <w:outlineLvl w:val="9"/>
    </w:pPr>
    <w:rPr>
      <w:color w:val="2F5496" w:themeColor="accent1" w:themeShade="BF"/>
      <w:sz w:val="32"/>
      <w:lang w:val="en-US"/>
    </w:rPr>
  </w:style>
  <w:style w:type="paragraph" w:styleId="TOC1">
    <w:name w:val="toc 1"/>
    <w:basedOn w:val="Normal"/>
    <w:next w:val="Normal"/>
    <w:autoRedefine/>
    <w:uiPriority w:val="39"/>
    <w:unhideWhenUsed/>
    <w:rsid w:val="008C4E31"/>
    <w:pPr>
      <w:spacing w:after="100"/>
    </w:pPr>
  </w:style>
  <w:style w:type="paragraph" w:styleId="TOC2">
    <w:name w:val="toc 2"/>
    <w:basedOn w:val="Normal"/>
    <w:next w:val="Normal"/>
    <w:autoRedefine/>
    <w:uiPriority w:val="39"/>
    <w:unhideWhenUsed/>
    <w:rsid w:val="008C4E31"/>
    <w:pPr>
      <w:spacing w:after="100"/>
      <w:ind w:left="320"/>
    </w:pPr>
  </w:style>
  <w:style w:type="character" w:styleId="Hyperlink">
    <w:name w:val="Hyperlink"/>
    <w:basedOn w:val="DefaultParagraphFont"/>
    <w:uiPriority w:val="99"/>
    <w:unhideWhenUsed/>
    <w:rsid w:val="008C4E31"/>
    <w:rPr>
      <w:color w:val="0563C1" w:themeColor="hyperlink"/>
      <w:u w:val="single"/>
    </w:rPr>
  </w:style>
  <w:style w:type="paragraph" w:styleId="Title">
    <w:name w:val="Title"/>
    <w:basedOn w:val="Normal"/>
    <w:next w:val="Normal"/>
    <w:link w:val="TitleChar"/>
    <w:uiPriority w:val="10"/>
    <w:qFormat/>
    <w:rsid w:val="008C4E31"/>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E3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817547">
      <w:bodyDiv w:val="1"/>
      <w:marLeft w:val="0"/>
      <w:marRight w:val="0"/>
      <w:marTop w:val="0"/>
      <w:marBottom w:val="0"/>
      <w:divBdr>
        <w:top w:val="none" w:sz="0" w:space="0" w:color="auto"/>
        <w:left w:val="none" w:sz="0" w:space="0" w:color="auto"/>
        <w:bottom w:val="none" w:sz="0" w:space="0" w:color="auto"/>
        <w:right w:val="none" w:sz="0" w:space="0" w:color="auto"/>
      </w:divBdr>
    </w:div>
    <w:div w:id="105809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52476-C4D4-456A-A88E-AA998A116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32</Pages>
  <Words>3995</Words>
  <Characters>25052</Characters>
  <Application>Microsoft Office Word</Application>
  <DocSecurity>0</DocSecurity>
  <Lines>695</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Campsall</dc:creator>
  <cp:keywords/>
  <dc:description/>
  <cp:lastModifiedBy>Dan Campsall</cp:lastModifiedBy>
  <cp:revision>75</cp:revision>
  <cp:lastPrinted>2020-03-15T12:05:00Z</cp:lastPrinted>
  <dcterms:created xsi:type="dcterms:W3CDTF">2020-03-23T19:44:00Z</dcterms:created>
  <dcterms:modified xsi:type="dcterms:W3CDTF">2020-03-24T11:34:00Z</dcterms:modified>
</cp:coreProperties>
</file>